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83" w:rsidRPr="00AF6130" w:rsidRDefault="000D11F5" w:rsidP="00E829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Zał. nr 2</w:t>
      </w:r>
    </w:p>
    <w:p w:rsidR="001158C8" w:rsidRPr="00AF6130" w:rsidRDefault="001158C8" w:rsidP="00807C83">
      <w:pPr>
        <w:spacing w:after="0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AF6130">
        <w:rPr>
          <w:rFonts w:ascii="Times New Roman" w:hAnsi="Times New Roman"/>
          <w:b/>
          <w:sz w:val="24"/>
          <w:szCs w:val="24"/>
        </w:rPr>
        <w:t>UMOWA KUPNA</w:t>
      </w:r>
      <w:r w:rsidR="00774790">
        <w:rPr>
          <w:rFonts w:ascii="Times New Roman" w:hAnsi="Times New Roman"/>
          <w:b/>
          <w:sz w:val="24"/>
          <w:szCs w:val="24"/>
        </w:rPr>
        <w:t xml:space="preserve"> </w:t>
      </w:r>
      <w:r w:rsidRPr="00AF6130">
        <w:rPr>
          <w:rFonts w:ascii="Times New Roman" w:hAnsi="Times New Roman"/>
          <w:b/>
          <w:sz w:val="24"/>
          <w:szCs w:val="24"/>
        </w:rPr>
        <w:t>-</w:t>
      </w:r>
      <w:r w:rsidR="00774790">
        <w:rPr>
          <w:rFonts w:ascii="Times New Roman" w:hAnsi="Times New Roman"/>
          <w:b/>
          <w:sz w:val="24"/>
          <w:szCs w:val="24"/>
        </w:rPr>
        <w:t xml:space="preserve"> </w:t>
      </w:r>
      <w:r w:rsidRPr="00AF6130">
        <w:rPr>
          <w:rFonts w:ascii="Times New Roman" w:hAnsi="Times New Roman"/>
          <w:b/>
          <w:sz w:val="24"/>
          <w:szCs w:val="24"/>
        </w:rPr>
        <w:t>SPRZEDAŻY</w:t>
      </w:r>
    </w:p>
    <w:p w:rsidR="001158C8" w:rsidRPr="00AF6130" w:rsidRDefault="00061286" w:rsidP="00807C83">
      <w:pPr>
        <w:spacing w:after="0"/>
        <w:ind w:left="3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 </w:t>
      </w:r>
      <w:r w:rsidR="00A01C19">
        <w:rPr>
          <w:rFonts w:ascii="Times New Roman" w:hAnsi="Times New Roman"/>
          <w:b/>
          <w:sz w:val="24"/>
          <w:szCs w:val="24"/>
        </w:rPr>
        <w:t>………………</w:t>
      </w:r>
    </w:p>
    <w:p w:rsidR="001158C8" w:rsidRDefault="001158C8" w:rsidP="00807C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30">
        <w:rPr>
          <w:rFonts w:ascii="Times New Roman" w:hAnsi="Times New Roman"/>
          <w:sz w:val="24"/>
          <w:szCs w:val="24"/>
        </w:rPr>
        <w:t>zawarta w</w:t>
      </w:r>
      <w:r>
        <w:rPr>
          <w:rFonts w:ascii="Times New Roman" w:hAnsi="Times New Roman"/>
          <w:sz w:val="24"/>
          <w:szCs w:val="24"/>
        </w:rPr>
        <w:t xml:space="preserve"> Kielcach</w:t>
      </w:r>
      <w:r w:rsidRPr="00AF6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7E4D67">
        <w:rPr>
          <w:rFonts w:ascii="Times New Roman" w:hAnsi="Times New Roman"/>
          <w:sz w:val="24"/>
          <w:szCs w:val="24"/>
        </w:rPr>
        <w:t>dniu _________. ______</w:t>
      </w:r>
      <w:r w:rsidRPr="00AF6130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130">
        <w:rPr>
          <w:rFonts w:ascii="Times New Roman" w:hAnsi="Times New Roman"/>
          <w:sz w:val="24"/>
          <w:szCs w:val="24"/>
        </w:rPr>
        <w:t>pomiędzy</w:t>
      </w:r>
      <w:r>
        <w:rPr>
          <w:rFonts w:ascii="Times New Roman" w:hAnsi="Times New Roman"/>
          <w:sz w:val="24"/>
          <w:szCs w:val="24"/>
        </w:rPr>
        <w:t>:</w:t>
      </w:r>
    </w:p>
    <w:p w:rsidR="001158C8" w:rsidRPr="008C6095" w:rsidRDefault="001158C8" w:rsidP="007B3B13">
      <w:pPr>
        <w:pStyle w:val="Style6"/>
        <w:widowControl/>
        <w:jc w:val="both"/>
        <w:rPr>
          <w:rStyle w:val="FontStyle15"/>
          <w:rFonts w:cs="Times New Roman"/>
          <w:bCs/>
          <w:iCs/>
        </w:rPr>
      </w:pPr>
      <w:r w:rsidRPr="008C6095">
        <w:rPr>
          <w:rStyle w:val="FontStyle15"/>
          <w:rFonts w:cs="Times New Roman"/>
          <w:bCs/>
          <w:iCs/>
        </w:rPr>
        <w:t>Gminą Kielce</w:t>
      </w:r>
    </w:p>
    <w:p w:rsidR="001158C8" w:rsidRPr="008C6095" w:rsidRDefault="001158C8" w:rsidP="007B3B13">
      <w:pPr>
        <w:pStyle w:val="Style6"/>
        <w:widowControl/>
        <w:jc w:val="both"/>
        <w:rPr>
          <w:rStyle w:val="FontStyle15"/>
          <w:rFonts w:cs="Times New Roman"/>
          <w:b w:val="0"/>
          <w:bCs/>
          <w:iCs/>
        </w:rPr>
      </w:pPr>
      <w:r w:rsidRPr="008C6095">
        <w:rPr>
          <w:rStyle w:val="FontStyle15"/>
          <w:rFonts w:cs="Times New Roman"/>
          <w:bCs/>
          <w:iCs/>
        </w:rPr>
        <w:t>Ul. Rynek 1</w:t>
      </w:r>
    </w:p>
    <w:p w:rsidR="001158C8" w:rsidRPr="008C6095" w:rsidRDefault="001158C8" w:rsidP="007B3B13">
      <w:pPr>
        <w:pStyle w:val="Style6"/>
        <w:widowControl/>
        <w:jc w:val="both"/>
        <w:rPr>
          <w:rStyle w:val="FontStyle15"/>
          <w:rFonts w:cs="Times New Roman"/>
          <w:bCs/>
          <w:iCs/>
        </w:rPr>
      </w:pPr>
      <w:r w:rsidRPr="008C6095">
        <w:rPr>
          <w:rStyle w:val="FontStyle15"/>
          <w:rFonts w:cs="Times New Roman"/>
          <w:bCs/>
          <w:iCs/>
        </w:rPr>
        <w:t>25-303 Kielce</w:t>
      </w:r>
    </w:p>
    <w:p w:rsidR="001158C8" w:rsidRPr="008C6095" w:rsidRDefault="001158C8" w:rsidP="007B3B13">
      <w:pPr>
        <w:pStyle w:val="Style6"/>
        <w:widowControl/>
        <w:jc w:val="both"/>
        <w:rPr>
          <w:rStyle w:val="FontStyle15"/>
          <w:rFonts w:cs="Times New Roman"/>
          <w:bCs/>
        </w:rPr>
      </w:pPr>
      <w:r w:rsidRPr="00CA3A04">
        <w:rPr>
          <w:rStyle w:val="FontStyle15"/>
          <w:rFonts w:cs="Times New Roman"/>
          <w:b w:val="0"/>
          <w:bCs/>
        </w:rPr>
        <w:t>reprezentowaną przez Pana  mgr inż. Zygmunta Mazura - Dyrektora Zakładu Obsługi Urzędu Miasta Kielce, działającego na podstawie pełnomocnictwa udzielonego przez Prezydenta Miasta Kielce, zwaną w treści umowy</w:t>
      </w:r>
      <w:r w:rsidRPr="008C6095">
        <w:rPr>
          <w:rStyle w:val="FontStyle15"/>
          <w:rFonts w:cs="Times New Roman"/>
          <w:bCs/>
        </w:rPr>
        <w:t xml:space="preserve"> </w:t>
      </w:r>
      <w:r w:rsidR="00781341">
        <w:rPr>
          <w:rStyle w:val="FontStyle15"/>
          <w:rFonts w:cs="Times New Roman"/>
          <w:bCs/>
        </w:rPr>
        <w:t>Sprzedawcą</w:t>
      </w:r>
      <w:r w:rsidRPr="008C6095">
        <w:rPr>
          <w:rStyle w:val="FontStyle15"/>
          <w:rFonts w:cs="Times New Roman"/>
          <w:bCs/>
        </w:rPr>
        <w:t>,</w:t>
      </w:r>
    </w:p>
    <w:p w:rsidR="001158C8" w:rsidRDefault="001158C8" w:rsidP="007B3B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58C8" w:rsidRPr="00AF6130" w:rsidRDefault="001158C8" w:rsidP="007B3B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30">
        <w:rPr>
          <w:rFonts w:ascii="Times New Roman" w:hAnsi="Times New Roman"/>
          <w:sz w:val="24"/>
          <w:szCs w:val="24"/>
        </w:rPr>
        <w:t>a:</w:t>
      </w:r>
    </w:p>
    <w:p w:rsidR="001158C8" w:rsidRPr="00AF6130" w:rsidRDefault="001158C8" w:rsidP="007B3B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1158C8" w:rsidRPr="00AF6130" w:rsidRDefault="001158C8" w:rsidP="007B3B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30"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sz w:val="24"/>
          <w:szCs w:val="24"/>
        </w:rPr>
        <w:t>Kupującym</w:t>
      </w:r>
    </w:p>
    <w:p w:rsidR="001158C8" w:rsidRPr="00AF6130" w:rsidRDefault="001158C8" w:rsidP="007B3B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30">
        <w:rPr>
          <w:rFonts w:ascii="Times New Roman" w:hAnsi="Times New Roman"/>
          <w:sz w:val="24"/>
          <w:szCs w:val="24"/>
        </w:rPr>
        <w:t>reprezentowanym przez:</w:t>
      </w:r>
    </w:p>
    <w:p w:rsidR="001158C8" w:rsidRPr="00AF6130" w:rsidRDefault="001158C8" w:rsidP="007B3B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30">
        <w:rPr>
          <w:rFonts w:ascii="Times New Roman" w:hAnsi="Times New Roman"/>
          <w:sz w:val="24"/>
          <w:szCs w:val="24"/>
        </w:rPr>
        <w:t>_________________________</w:t>
      </w:r>
    </w:p>
    <w:p w:rsidR="001158C8" w:rsidRDefault="00781341" w:rsidP="007B3B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Sprzedawca i K</w:t>
      </w:r>
      <w:r w:rsidR="001158C8">
        <w:rPr>
          <w:rFonts w:ascii="Times New Roman" w:hAnsi="Times New Roman"/>
          <w:sz w:val="24"/>
          <w:szCs w:val="24"/>
        </w:rPr>
        <w:t xml:space="preserve">upujący w dalszej części umowy zwani są także </w:t>
      </w:r>
      <w:r w:rsidR="001158C8" w:rsidRPr="00AF6130">
        <w:rPr>
          <w:rFonts w:ascii="Times New Roman" w:hAnsi="Times New Roman"/>
          <w:b/>
          <w:sz w:val="24"/>
          <w:szCs w:val="24"/>
        </w:rPr>
        <w:t>Stronami</w:t>
      </w:r>
    </w:p>
    <w:p w:rsidR="001158C8" w:rsidRPr="00AF6130" w:rsidRDefault="001158C8" w:rsidP="007B3B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58C8" w:rsidRPr="00AF6130" w:rsidRDefault="00807C83" w:rsidP="007B3B1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158C8" w:rsidRPr="00AF6130">
        <w:rPr>
          <w:rFonts w:ascii="Times New Roman" w:hAnsi="Times New Roman"/>
          <w:b/>
          <w:sz w:val="24"/>
          <w:szCs w:val="24"/>
        </w:rPr>
        <w:t>§ 1</w:t>
      </w:r>
    </w:p>
    <w:p w:rsidR="001158C8" w:rsidRPr="00AF6130" w:rsidRDefault="00807C83" w:rsidP="007B3B13">
      <w:pPr>
        <w:tabs>
          <w:tab w:val="left" w:pos="-1418"/>
        </w:tabs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158C8" w:rsidRPr="00AF6130">
        <w:rPr>
          <w:rFonts w:ascii="Times New Roman" w:hAnsi="Times New Roman"/>
          <w:b/>
          <w:sz w:val="24"/>
          <w:szCs w:val="24"/>
        </w:rPr>
        <w:t>Podstawa prawna zawarcia umowy</w:t>
      </w:r>
    </w:p>
    <w:p w:rsidR="00D91971" w:rsidRPr="00D91971" w:rsidRDefault="001158C8" w:rsidP="00D91971">
      <w:pPr>
        <w:pStyle w:val="Tekstpodstawowywcity2"/>
        <w:numPr>
          <w:ilvl w:val="0"/>
          <w:numId w:val="14"/>
        </w:numPr>
        <w:tabs>
          <w:tab w:val="left" w:pos="-1418"/>
        </w:tabs>
        <w:spacing w:line="276" w:lineRule="auto"/>
        <w:ind w:left="567" w:hanging="567"/>
        <w:rPr>
          <w:szCs w:val="24"/>
        </w:rPr>
      </w:pPr>
      <w:r w:rsidRPr="00AF6130">
        <w:rPr>
          <w:szCs w:val="24"/>
        </w:rPr>
        <w:t xml:space="preserve">Niniejsza umowa została zawarta w wyniku </w:t>
      </w:r>
      <w:r>
        <w:rPr>
          <w:szCs w:val="24"/>
        </w:rPr>
        <w:t>wyboru oferty</w:t>
      </w:r>
      <w:r w:rsidR="00592BE8">
        <w:rPr>
          <w:szCs w:val="24"/>
        </w:rPr>
        <w:t>,</w:t>
      </w:r>
      <w:r>
        <w:rPr>
          <w:szCs w:val="24"/>
        </w:rPr>
        <w:t xml:space="preserve"> złożonej przez</w:t>
      </w:r>
      <w:r w:rsidR="00A27676">
        <w:rPr>
          <w:szCs w:val="24"/>
        </w:rPr>
        <w:t xml:space="preserve"> Kupującego </w:t>
      </w:r>
      <w:r>
        <w:rPr>
          <w:szCs w:val="24"/>
        </w:rPr>
        <w:t>w dniu ______201</w:t>
      </w:r>
      <w:r w:rsidR="00CC0F0D">
        <w:rPr>
          <w:szCs w:val="24"/>
        </w:rPr>
        <w:t>9</w:t>
      </w:r>
      <w:r w:rsidR="00774790">
        <w:rPr>
          <w:szCs w:val="24"/>
        </w:rPr>
        <w:t xml:space="preserve"> </w:t>
      </w:r>
      <w:r>
        <w:rPr>
          <w:szCs w:val="24"/>
        </w:rPr>
        <w:t>r.</w:t>
      </w:r>
      <w:r w:rsidR="00372D5A">
        <w:rPr>
          <w:szCs w:val="24"/>
        </w:rPr>
        <w:t>,</w:t>
      </w:r>
      <w:r w:rsidR="00175379">
        <w:rPr>
          <w:szCs w:val="24"/>
        </w:rPr>
        <w:t xml:space="preserve"> w postępowaniu </w:t>
      </w:r>
      <w:r w:rsidR="001B1B29">
        <w:rPr>
          <w:szCs w:val="24"/>
        </w:rPr>
        <w:t>prze</w:t>
      </w:r>
      <w:r w:rsidR="00175379">
        <w:rPr>
          <w:szCs w:val="24"/>
        </w:rPr>
        <w:t>prowadzonym</w:t>
      </w:r>
      <w:r w:rsidR="00D91971">
        <w:rPr>
          <w:szCs w:val="24"/>
        </w:rPr>
        <w:t xml:space="preserve"> </w:t>
      </w:r>
      <w:r w:rsidR="00D91971" w:rsidRPr="00D91971">
        <w:rPr>
          <w:szCs w:val="24"/>
        </w:rPr>
        <w:t>na</w:t>
      </w:r>
      <w:r w:rsidR="00D91971">
        <w:rPr>
          <w:szCs w:val="24"/>
        </w:rPr>
        <w:t xml:space="preserve"> podstawie </w:t>
      </w:r>
      <w:r w:rsidR="00175379">
        <w:rPr>
          <w:szCs w:val="24"/>
        </w:rPr>
        <w:t>z</w:t>
      </w:r>
      <w:r w:rsidR="00D91971" w:rsidRPr="00D91971">
        <w:rPr>
          <w:szCs w:val="24"/>
        </w:rPr>
        <w:t xml:space="preserve">arządzenia Nr </w:t>
      </w:r>
      <w:r w:rsidR="00642CD4">
        <w:rPr>
          <w:szCs w:val="24"/>
        </w:rPr>
        <w:t>175</w:t>
      </w:r>
      <w:r w:rsidR="00D91971" w:rsidRPr="00D91971">
        <w:rPr>
          <w:szCs w:val="24"/>
        </w:rPr>
        <w:t>/201</w:t>
      </w:r>
      <w:r w:rsidR="00642CD4">
        <w:rPr>
          <w:szCs w:val="24"/>
        </w:rPr>
        <w:t>9</w:t>
      </w:r>
      <w:r w:rsidR="00D91971" w:rsidRPr="00D91971">
        <w:rPr>
          <w:szCs w:val="24"/>
        </w:rPr>
        <w:t xml:space="preserve"> Prezydenta Miasta Kielce z dnia 1</w:t>
      </w:r>
      <w:r w:rsidR="00642CD4">
        <w:rPr>
          <w:szCs w:val="24"/>
        </w:rPr>
        <w:t>5</w:t>
      </w:r>
      <w:r w:rsidR="00D91971" w:rsidRPr="00D91971">
        <w:rPr>
          <w:szCs w:val="24"/>
        </w:rPr>
        <w:t xml:space="preserve"> </w:t>
      </w:r>
      <w:r w:rsidR="00642CD4">
        <w:rPr>
          <w:szCs w:val="24"/>
        </w:rPr>
        <w:t>maja</w:t>
      </w:r>
      <w:r w:rsidR="00D91971" w:rsidRPr="00D91971">
        <w:rPr>
          <w:szCs w:val="24"/>
        </w:rPr>
        <w:t xml:space="preserve"> 201</w:t>
      </w:r>
      <w:r w:rsidR="00642CD4">
        <w:rPr>
          <w:szCs w:val="24"/>
        </w:rPr>
        <w:t>9</w:t>
      </w:r>
      <w:r w:rsidR="00D91971" w:rsidRPr="00D91971">
        <w:rPr>
          <w:szCs w:val="24"/>
        </w:rPr>
        <w:t xml:space="preserve"> roku w sprawie szczegółowego sposobu i trybu gospodarowania składnikami rzeczowymi majątku ruchomego, w który wyposażone są jednostki organizacyjne Miasta Kielce.</w:t>
      </w:r>
      <w:r w:rsidR="00807C83" w:rsidRPr="00D91971">
        <w:rPr>
          <w:b/>
          <w:szCs w:val="24"/>
        </w:rPr>
        <w:tab/>
      </w:r>
      <w:r w:rsidR="00807C83" w:rsidRPr="00D91971">
        <w:rPr>
          <w:b/>
          <w:szCs w:val="24"/>
        </w:rPr>
        <w:tab/>
      </w:r>
      <w:r w:rsidR="00807C83" w:rsidRPr="00D91971">
        <w:rPr>
          <w:b/>
          <w:szCs w:val="24"/>
        </w:rPr>
        <w:tab/>
      </w:r>
      <w:r w:rsidR="00807C83" w:rsidRPr="00D91971">
        <w:rPr>
          <w:b/>
          <w:szCs w:val="24"/>
        </w:rPr>
        <w:tab/>
      </w:r>
      <w:r w:rsidR="00807C83" w:rsidRPr="00D91971">
        <w:rPr>
          <w:b/>
          <w:szCs w:val="24"/>
        </w:rPr>
        <w:tab/>
      </w:r>
    </w:p>
    <w:p w:rsidR="001158C8" w:rsidRPr="00D91971" w:rsidRDefault="00D91971" w:rsidP="00D91971">
      <w:pPr>
        <w:pStyle w:val="Tekstpodstawowywcity2"/>
        <w:tabs>
          <w:tab w:val="left" w:pos="-1418"/>
        </w:tabs>
        <w:spacing w:line="276" w:lineRule="auto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807C83" w:rsidRPr="00D91971">
        <w:rPr>
          <w:b/>
          <w:szCs w:val="24"/>
        </w:rPr>
        <w:tab/>
      </w:r>
      <w:r>
        <w:rPr>
          <w:b/>
          <w:szCs w:val="24"/>
        </w:rPr>
        <w:tab/>
      </w:r>
      <w:r w:rsidR="001158C8" w:rsidRPr="00D91971">
        <w:rPr>
          <w:b/>
          <w:szCs w:val="24"/>
        </w:rPr>
        <w:t>§ 2</w:t>
      </w:r>
    </w:p>
    <w:p w:rsidR="001158C8" w:rsidRPr="00AF6130" w:rsidRDefault="00807C83" w:rsidP="007B3B1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158C8" w:rsidRPr="00AF6130">
        <w:rPr>
          <w:rFonts w:ascii="Times New Roman" w:hAnsi="Times New Roman"/>
          <w:b/>
          <w:sz w:val="24"/>
          <w:szCs w:val="24"/>
        </w:rPr>
        <w:t>Przedmiot umowy</w:t>
      </w:r>
    </w:p>
    <w:p w:rsidR="00CA4AA3" w:rsidRPr="00487D6A" w:rsidRDefault="001158C8" w:rsidP="00487D6A">
      <w:pPr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430FC">
        <w:rPr>
          <w:rFonts w:ascii="Times New Roman" w:hAnsi="Times New Roman"/>
          <w:sz w:val="24"/>
          <w:szCs w:val="24"/>
        </w:rPr>
        <w:t>Sprzedawca spr</w:t>
      </w:r>
      <w:r w:rsidR="00774790">
        <w:rPr>
          <w:rFonts w:ascii="Times New Roman" w:hAnsi="Times New Roman"/>
          <w:sz w:val="24"/>
          <w:szCs w:val="24"/>
        </w:rPr>
        <w:t>zedaje, a Kupujący kupuje</w:t>
      </w:r>
      <w:r>
        <w:rPr>
          <w:rFonts w:ascii="Times New Roman" w:hAnsi="Times New Roman"/>
          <w:sz w:val="24"/>
          <w:szCs w:val="24"/>
        </w:rPr>
        <w:t xml:space="preserve"> </w:t>
      </w:r>
      <w:r w:rsidR="00487D6A" w:rsidRPr="00487D6A">
        <w:rPr>
          <w:rFonts w:ascii="Times New Roman" w:hAnsi="Times New Roman"/>
          <w:sz w:val="24"/>
          <w:szCs w:val="24"/>
        </w:rPr>
        <w:t>dw</w:t>
      </w:r>
      <w:r w:rsidR="00487D6A">
        <w:rPr>
          <w:rFonts w:ascii="Times New Roman" w:hAnsi="Times New Roman"/>
          <w:sz w:val="24"/>
          <w:szCs w:val="24"/>
        </w:rPr>
        <w:t>a</w:t>
      </w:r>
      <w:r w:rsidR="00487D6A" w:rsidRPr="00487D6A">
        <w:rPr>
          <w:rFonts w:ascii="Times New Roman" w:hAnsi="Times New Roman"/>
          <w:sz w:val="24"/>
          <w:szCs w:val="24"/>
        </w:rPr>
        <w:t xml:space="preserve"> zespolon</w:t>
      </w:r>
      <w:r w:rsidR="00487D6A">
        <w:rPr>
          <w:rFonts w:ascii="Times New Roman" w:hAnsi="Times New Roman"/>
          <w:sz w:val="24"/>
          <w:szCs w:val="24"/>
        </w:rPr>
        <w:t>e</w:t>
      </w:r>
      <w:r w:rsidR="00487D6A" w:rsidRPr="00487D6A">
        <w:rPr>
          <w:rFonts w:ascii="Times New Roman" w:hAnsi="Times New Roman"/>
          <w:sz w:val="24"/>
          <w:szCs w:val="24"/>
        </w:rPr>
        <w:t xml:space="preserve"> diodow</w:t>
      </w:r>
      <w:r w:rsidR="00487D6A">
        <w:rPr>
          <w:rFonts w:ascii="Times New Roman" w:hAnsi="Times New Roman"/>
          <w:sz w:val="24"/>
          <w:szCs w:val="24"/>
        </w:rPr>
        <w:t>e</w:t>
      </w:r>
      <w:r w:rsidR="00487D6A" w:rsidRPr="00487D6A">
        <w:rPr>
          <w:rFonts w:ascii="Times New Roman" w:hAnsi="Times New Roman"/>
          <w:sz w:val="24"/>
          <w:szCs w:val="24"/>
        </w:rPr>
        <w:t xml:space="preserve"> ekran</w:t>
      </w:r>
      <w:r w:rsidR="00487D6A">
        <w:rPr>
          <w:rFonts w:ascii="Times New Roman" w:hAnsi="Times New Roman"/>
          <w:sz w:val="24"/>
          <w:szCs w:val="24"/>
        </w:rPr>
        <w:t>y</w:t>
      </w:r>
      <w:r w:rsidR="00487D6A" w:rsidRPr="00487D6A">
        <w:rPr>
          <w:rFonts w:ascii="Times New Roman" w:hAnsi="Times New Roman"/>
          <w:sz w:val="24"/>
          <w:szCs w:val="24"/>
        </w:rPr>
        <w:t xml:space="preserve"> reklamow</w:t>
      </w:r>
      <w:r w:rsidR="00487D6A">
        <w:rPr>
          <w:rFonts w:ascii="Times New Roman" w:hAnsi="Times New Roman"/>
          <w:sz w:val="24"/>
          <w:szCs w:val="24"/>
        </w:rPr>
        <w:t>e</w:t>
      </w:r>
      <w:r w:rsidR="00487D6A" w:rsidRPr="00487D6A">
        <w:rPr>
          <w:rFonts w:ascii="Times New Roman" w:hAnsi="Times New Roman"/>
          <w:sz w:val="24"/>
          <w:szCs w:val="24"/>
        </w:rPr>
        <w:t xml:space="preserve"> LED</w:t>
      </w:r>
      <w:r w:rsidR="0079012A">
        <w:rPr>
          <w:rFonts w:ascii="Times New Roman" w:hAnsi="Times New Roman"/>
          <w:sz w:val="24"/>
          <w:szCs w:val="24"/>
        </w:rPr>
        <w:t>,</w:t>
      </w:r>
      <w:r w:rsidR="00487D6A" w:rsidRPr="00487D6A">
        <w:rPr>
          <w:rFonts w:ascii="Times New Roman" w:hAnsi="Times New Roman"/>
          <w:sz w:val="24"/>
          <w:szCs w:val="24"/>
        </w:rPr>
        <w:t xml:space="preserve"> wraz z konstrukcją nośną, aparaturą sterującą, urządzeniami konwersji sygnałów video i instalacją foniczną</w:t>
      </w:r>
      <w:r w:rsidR="00487D6A">
        <w:rPr>
          <w:rFonts w:ascii="Times New Roman" w:hAnsi="Times New Roman"/>
          <w:sz w:val="24"/>
          <w:szCs w:val="24"/>
        </w:rPr>
        <w:t>.</w:t>
      </w:r>
    </w:p>
    <w:p w:rsidR="00DD6FE0" w:rsidRDefault="00642CD4" w:rsidP="00487D6A">
      <w:pPr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sprzedaży </w:t>
      </w:r>
      <w:r w:rsidR="00973352">
        <w:rPr>
          <w:rFonts w:ascii="Times New Roman" w:hAnsi="Times New Roman"/>
        </w:rPr>
        <w:t xml:space="preserve">nie </w:t>
      </w:r>
      <w:r>
        <w:rPr>
          <w:rFonts w:ascii="Times New Roman" w:hAnsi="Times New Roman"/>
        </w:rPr>
        <w:t>obejmuje demontaż</w:t>
      </w:r>
      <w:r w:rsidR="00973352">
        <w:rPr>
          <w:rFonts w:ascii="Times New Roman" w:hAnsi="Times New Roman"/>
        </w:rPr>
        <w:t>u urządzenia</w:t>
      </w:r>
      <w:r>
        <w:rPr>
          <w:rFonts w:ascii="Times New Roman" w:hAnsi="Times New Roman"/>
        </w:rPr>
        <w:t xml:space="preserve"> oraz uzyskani</w:t>
      </w:r>
      <w:r w:rsidR="0097335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niezbędnych pozwoleń </w:t>
      </w:r>
      <w:r w:rsidR="00DD6FE0">
        <w:rPr>
          <w:rFonts w:ascii="Times New Roman" w:hAnsi="Times New Roman"/>
        </w:rPr>
        <w:t xml:space="preserve">  </w:t>
      </w:r>
    </w:p>
    <w:p w:rsidR="00642CD4" w:rsidRDefault="00DD6FE0" w:rsidP="00487D6A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uzgodnień </w:t>
      </w:r>
      <w:r w:rsidR="00642CD4">
        <w:rPr>
          <w:rFonts w:ascii="Times New Roman" w:hAnsi="Times New Roman"/>
        </w:rPr>
        <w:t>na wjazd pojazdów służących do rozbiórki i transportu</w:t>
      </w:r>
      <w:r w:rsidR="0079012A">
        <w:rPr>
          <w:rFonts w:ascii="Times New Roman" w:hAnsi="Times New Roman"/>
        </w:rPr>
        <w:t>, z  miejsca</w:t>
      </w:r>
      <w:r w:rsidR="00642CD4">
        <w:rPr>
          <w:rFonts w:ascii="Times New Roman" w:hAnsi="Times New Roman"/>
        </w:rPr>
        <w:t xml:space="preserve"> zamocowania ekranów LED i konstrukcji nośnej</w:t>
      </w:r>
    </w:p>
    <w:p w:rsidR="001158C8" w:rsidRDefault="00781341" w:rsidP="00487D6A">
      <w:pPr>
        <w:numPr>
          <w:ilvl w:val="0"/>
          <w:numId w:val="13"/>
        </w:numPr>
        <w:tabs>
          <w:tab w:val="left" w:pos="-993"/>
        </w:tabs>
        <w:spacing w:after="0"/>
        <w:ind w:left="567" w:right="-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Sprzedawca oświadcza, ż</w:t>
      </w:r>
      <w:r w:rsidR="001158C8">
        <w:rPr>
          <w:rFonts w:ascii="Times New Roman" w:hAnsi="Times New Roman"/>
          <w:sz w:val="24"/>
          <w:szCs w:val="24"/>
        </w:rPr>
        <w:t>e przedmiot umowy nie jest obciążony prawami osób trzecich.</w:t>
      </w:r>
    </w:p>
    <w:p w:rsidR="001158C8" w:rsidRDefault="001158C8" w:rsidP="007B3B13">
      <w:pPr>
        <w:numPr>
          <w:ilvl w:val="0"/>
          <w:numId w:val="13"/>
        </w:numPr>
        <w:tabs>
          <w:tab w:val="left" w:pos="-993"/>
        </w:tabs>
        <w:spacing w:after="0"/>
        <w:ind w:left="567" w:right="-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Kupujący oświadcza, że zapoznał się ze stanem technicznym przedmiotu umowy </w:t>
      </w:r>
      <w:r>
        <w:rPr>
          <w:rFonts w:ascii="Times New Roman" w:hAnsi="Times New Roman"/>
          <w:sz w:val="24"/>
          <w:szCs w:val="24"/>
        </w:rPr>
        <w:br/>
        <w:t>i nie wnosi do niego zastrzeżeń.</w:t>
      </w:r>
    </w:p>
    <w:p w:rsidR="001158C8" w:rsidRPr="00AF6130" w:rsidRDefault="00807C83" w:rsidP="007B3B1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158C8" w:rsidRPr="00AF6130">
        <w:rPr>
          <w:rFonts w:ascii="Times New Roman" w:hAnsi="Times New Roman"/>
          <w:b/>
          <w:sz w:val="24"/>
          <w:szCs w:val="24"/>
        </w:rPr>
        <w:t>§ 4</w:t>
      </w:r>
    </w:p>
    <w:p w:rsidR="001158C8" w:rsidRPr="00AF6130" w:rsidRDefault="00807C83" w:rsidP="007B3B1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158C8" w:rsidRPr="00AF6130">
        <w:rPr>
          <w:rFonts w:ascii="Times New Roman" w:hAnsi="Times New Roman"/>
          <w:b/>
          <w:sz w:val="24"/>
          <w:szCs w:val="24"/>
        </w:rPr>
        <w:t>Zapłata ceny</w:t>
      </w:r>
    </w:p>
    <w:p w:rsidR="001158C8" w:rsidRPr="003430FC" w:rsidRDefault="00781341" w:rsidP="007B3B13">
      <w:pPr>
        <w:pStyle w:val="Tekstpodstawowywcity"/>
        <w:numPr>
          <w:ilvl w:val="0"/>
          <w:numId w:val="10"/>
        </w:numPr>
        <w:spacing w:line="276" w:lineRule="auto"/>
        <w:ind w:left="567" w:right="-1" w:hanging="567"/>
        <w:jc w:val="both"/>
        <w:rPr>
          <w:szCs w:val="24"/>
        </w:rPr>
      </w:pPr>
      <w:r>
        <w:rPr>
          <w:szCs w:val="24"/>
        </w:rPr>
        <w:t>Kupujący zapłaci Sprzedawcy</w:t>
      </w:r>
      <w:r w:rsidR="0079012A">
        <w:rPr>
          <w:szCs w:val="24"/>
        </w:rPr>
        <w:t>, za przedmiot umowy,</w:t>
      </w:r>
      <w:r w:rsidR="001158C8" w:rsidRPr="00AF6130">
        <w:rPr>
          <w:szCs w:val="24"/>
        </w:rPr>
        <w:t xml:space="preserve"> cenę w wysokości: </w:t>
      </w:r>
      <w:r w:rsidR="001158C8" w:rsidRPr="00AF6130">
        <w:rPr>
          <w:b/>
          <w:szCs w:val="24"/>
        </w:rPr>
        <w:t>_________zł</w:t>
      </w:r>
      <w:r w:rsidR="001158C8">
        <w:rPr>
          <w:b/>
          <w:szCs w:val="24"/>
        </w:rPr>
        <w:t xml:space="preserve"> brutto.</w:t>
      </w:r>
    </w:p>
    <w:p w:rsidR="001158C8" w:rsidRDefault="001158C8" w:rsidP="007B3B13">
      <w:pPr>
        <w:pStyle w:val="Tekstpodstawowywcity"/>
        <w:numPr>
          <w:ilvl w:val="0"/>
          <w:numId w:val="10"/>
        </w:numPr>
        <w:spacing w:line="276" w:lineRule="auto"/>
        <w:ind w:left="567" w:right="-1" w:hanging="567"/>
        <w:jc w:val="both"/>
        <w:rPr>
          <w:szCs w:val="24"/>
        </w:rPr>
      </w:pPr>
      <w:r w:rsidRPr="001E2CFD">
        <w:rPr>
          <w:szCs w:val="24"/>
        </w:rPr>
        <w:t xml:space="preserve">Zapłata </w:t>
      </w:r>
      <w:r w:rsidR="00E403BD">
        <w:rPr>
          <w:szCs w:val="24"/>
        </w:rPr>
        <w:t>ceny sprzedaży</w:t>
      </w:r>
      <w:r w:rsidRPr="001E2CFD">
        <w:rPr>
          <w:szCs w:val="24"/>
        </w:rPr>
        <w:t xml:space="preserve">, określonej w ust. </w:t>
      </w:r>
      <w:r>
        <w:rPr>
          <w:szCs w:val="24"/>
        </w:rPr>
        <w:t>1</w:t>
      </w:r>
      <w:r w:rsidRPr="001E2CFD">
        <w:rPr>
          <w:szCs w:val="24"/>
        </w:rPr>
        <w:t>, nastąpi w terminie trzech dni</w:t>
      </w:r>
      <w:r w:rsidR="00713972">
        <w:rPr>
          <w:szCs w:val="24"/>
        </w:rPr>
        <w:t>,</w:t>
      </w:r>
      <w:r w:rsidRPr="001E2CFD">
        <w:rPr>
          <w:szCs w:val="24"/>
        </w:rPr>
        <w:t xml:space="preserve"> od</w:t>
      </w:r>
      <w:r w:rsidR="00684E44">
        <w:rPr>
          <w:szCs w:val="24"/>
        </w:rPr>
        <w:t xml:space="preserve"> dnia zawarcia niniejszej umowy.</w:t>
      </w:r>
    </w:p>
    <w:p w:rsidR="001158C8" w:rsidRDefault="001158C8" w:rsidP="007B3B13">
      <w:pPr>
        <w:pStyle w:val="Tekstpodstawowywcity"/>
        <w:numPr>
          <w:ilvl w:val="0"/>
          <w:numId w:val="10"/>
        </w:numPr>
        <w:spacing w:line="276" w:lineRule="auto"/>
        <w:ind w:left="567" w:right="-1" w:hanging="567"/>
        <w:jc w:val="both"/>
        <w:rPr>
          <w:szCs w:val="24"/>
        </w:rPr>
      </w:pPr>
      <w:r w:rsidRPr="001E2CFD">
        <w:rPr>
          <w:szCs w:val="24"/>
        </w:rPr>
        <w:t>Za datę zapłaty uznaje się dzie</w:t>
      </w:r>
      <w:r w:rsidR="00781341">
        <w:rPr>
          <w:szCs w:val="24"/>
        </w:rPr>
        <w:t>ń uznania rachunku Sprzedawcy</w:t>
      </w:r>
      <w:r>
        <w:rPr>
          <w:szCs w:val="24"/>
        </w:rPr>
        <w:t>.</w:t>
      </w:r>
    </w:p>
    <w:p w:rsidR="00344CE1" w:rsidRPr="00A84D41" w:rsidRDefault="00344CE1" w:rsidP="00344CE1">
      <w:pPr>
        <w:pStyle w:val="Style12"/>
        <w:spacing w:line="240" w:lineRule="exact"/>
        <w:jc w:val="both"/>
      </w:pPr>
      <w:r>
        <w:t>4</w:t>
      </w:r>
      <w:r w:rsidRPr="00A84D41">
        <w:t>.</w:t>
      </w:r>
      <w:r>
        <w:t xml:space="preserve">      Faktura </w:t>
      </w:r>
      <w:r w:rsidRPr="00A84D41">
        <w:t xml:space="preserve"> sprzedaż</w:t>
      </w:r>
      <w:r>
        <w:t>y,</w:t>
      </w:r>
      <w:r w:rsidRPr="00A84D41">
        <w:t xml:space="preserve"> </w:t>
      </w:r>
      <w:r>
        <w:t xml:space="preserve"> </w:t>
      </w:r>
      <w:r w:rsidRPr="00A84D41">
        <w:t>w rubryce sprzedawca</w:t>
      </w:r>
      <w:r>
        <w:t>,</w:t>
      </w:r>
      <w:r w:rsidRPr="00A84D41">
        <w:t xml:space="preserve"> zawierać będzie poniższe dane:</w:t>
      </w:r>
    </w:p>
    <w:p w:rsidR="00344CE1" w:rsidRDefault="00344CE1" w:rsidP="00344CE1">
      <w:pPr>
        <w:pStyle w:val="Style12"/>
        <w:spacing w:line="240" w:lineRule="exact"/>
        <w:ind w:left="720"/>
        <w:rPr>
          <w:b/>
        </w:rPr>
      </w:pPr>
    </w:p>
    <w:p w:rsidR="00344CE1" w:rsidRPr="00A84D41" w:rsidRDefault="00344CE1" w:rsidP="00344CE1">
      <w:pPr>
        <w:pStyle w:val="Style12"/>
        <w:spacing w:line="240" w:lineRule="exact"/>
        <w:ind w:left="720"/>
        <w:rPr>
          <w:b/>
        </w:rPr>
      </w:pPr>
      <w:r w:rsidRPr="00A84D41">
        <w:rPr>
          <w:b/>
        </w:rPr>
        <w:t xml:space="preserve">Gmina Kielce, 25-303 Kielce, Rynek 1, </w:t>
      </w:r>
    </w:p>
    <w:p w:rsidR="00344CE1" w:rsidRPr="00A84D41" w:rsidRDefault="00344CE1" w:rsidP="00344CE1">
      <w:pPr>
        <w:pStyle w:val="Style12"/>
        <w:spacing w:line="240" w:lineRule="exact"/>
        <w:ind w:left="720"/>
        <w:rPr>
          <w:b/>
        </w:rPr>
      </w:pPr>
      <w:r>
        <w:rPr>
          <w:b/>
        </w:rPr>
        <w:t>NIP: 657-261-7</w:t>
      </w:r>
      <w:r w:rsidRPr="00A84D41">
        <w:rPr>
          <w:b/>
        </w:rPr>
        <w:t>3-25</w:t>
      </w:r>
    </w:p>
    <w:p w:rsidR="00344CE1" w:rsidRPr="00A84D41" w:rsidRDefault="00344CE1" w:rsidP="00344CE1">
      <w:pPr>
        <w:pStyle w:val="Style12"/>
        <w:spacing w:line="240" w:lineRule="exact"/>
        <w:ind w:left="720"/>
        <w:rPr>
          <w:b/>
        </w:rPr>
      </w:pPr>
      <w:r w:rsidRPr="00A84D41">
        <w:rPr>
          <w:b/>
        </w:rPr>
        <w:t>Zakład Obsługi Urzędu Miasta Kielce</w:t>
      </w:r>
    </w:p>
    <w:p w:rsidR="00642CD4" w:rsidRPr="00090FC7" w:rsidRDefault="00344CE1" w:rsidP="00090FC7">
      <w:pPr>
        <w:pStyle w:val="Style12"/>
        <w:spacing w:line="240" w:lineRule="exact"/>
        <w:ind w:left="720"/>
        <w:rPr>
          <w:b/>
        </w:rPr>
      </w:pPr>
      <w:r w:rsidRPr="00A84D41">
        <w:rPr>
          <w:b/>
        </w:rPr>
        <w:t>25-659 Kielce ul. Strycharska 6</w:t>
      </w:r>
    </w:p>
    <w:p w:rsidR="001158C8" w:rsidRDefault="001158C8" w:rsidP="007B3B13">
      <w:pPr>
        <w:pStyle w:val="Tekstpodstawowywcity"/>
        <w:spacing w:line="276" w:lineRule="auto"/>
        <w:ind w:left="567" w:right="-1" w:firstLine="0"/>
        <w:jc w:val="both"/>
        <w:rPr>
          <w:szCs w:val="24"/>
        </w:rPr>
      </w:pPr>
    </w:p>
    <w:p w:rsidR="001158C8" w:rsidRPr="00AF6130" w:rsidRDefault="00807C83" w:rsidP="007B3B13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158C8">
        <w:rPr>
          <w:rFonts w:ascii="Times New Roman" w:hAnsi="Times New Roman"/>
          <w:b/>
          <w:sz w:val="24"/>
          <w:szCs w:val="24"/>
        </w:rPr>
        <w:t>§ 5</w:t>
      </w:r>
    </w:p>
    <w:p w:rsidR="001158C8" w:rsidRPr="00AF6130" w:rsidRDefault="001158C8" w:rsidP="00807C83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6130">
        <w:rPr>
          <w:rFonts w:ascii="Times New Roman" w:hAnsi="Times New Roman"/>
          <w:b/>
          <w:sz w:val="24"/>
          <w:szCs w:val="24"/>
        </w:rPr>
        <w:t>Termin realizacji</w:t>
      </w:r>
    </w:p>
    <w:p w:rsidR="001158C8" w:rsidRDefault="00A01C19" w:rsidP="007B3B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Umożliwienie demontażu oraz wydanie Nabywcy przedmiotu zakupu nastąpi nie później niż w terminie 14 dni</w:t>
      </w:r>
      <w:r w:rsidR="00A7708D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od dnia zapła</w:t>
      </w:r>
      <w:r w:rsidR="00A7708D">
        <w:rPr>
          <w:rFonts w:ascii="Times New Roman" w:hAnsi="Times New Roman"/>
          <w:color w:val="000000" w:themeColor="text1"/>
          <w:sz w:val="24"/>
          <w:szCs w:val="24"/>
        </w:rPr>
        <w:t>ty ceny sprzedaży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D13D5" w:rsidRDefault="00ED13D5" w:rsidP="007B3B1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Kupujący dokona demontażu i usunięcia ekranów LED</w:t>
      </w:r>
      <w:r w:rsidR="00A770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wraz z konstrukcją nośną oraz wyposażeniem</w:t>
      </w:r>
      <w:r w:rsidR="00A770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terminie </w:t>
      </w:r>
      <w:r w:rsidR="007C1C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 dni od daty podpisania umowy. </w:t>
      </w:r>
    </w:p>
    <w:p w:rsidR="00ED13D5" w:rsidRDefault="00ED13D5" w:rsidP="00ED13D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Sprzedawca przekaże Kupującemu, wraz z przedmiotem umowy</w:t>
      </w:r>
      <w:r w:rsidR="00A770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dokumentację projektową konstrukcji nośnej oraz instrukcję obsługi monitorów LED.</w:t>
      </w:r>
    </w:p>
    <w:p w:rsidR="00A01C19" w:rsidRDefault="00A01C19" w:rsidP="00A01C19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D195C" w:rsidRDefault="006D195C" w:rsidP="006D19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2315D5">
        <w:rPr>
          <w:rFonts w:ascii="Times New Roman" w:hAnsi="Times New Roman"/>
          <w:b/>
          <w:sz w:val="24"/>
          <w:szCs w:val="24"/>
        </w:rPr>
        <w:t>6</w:t>
      </w:r>
    </w:p>
    <w:p w:rsidR="006D195C" w:rsidRPr="000F3DCD" w:rsidRDefault="00A01C19" w:rsidP="006D19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kupującego</w:t>
      </w:r>
    </w:p>
    <w:p w:rsidR="00A01C19" w:rsidRPr="00415F00" w:rsidRDefault="00A01C19" w:rsidP="00A7708D">
      <w:pPr>
        <w:numPr>
          <w:ilvl w:val="0"/>
          <w:numId w:val="1"/>
        </w:numPr>
        <w:tabs>
          <w:tab w:val="left" w:pos="-1134"/>
          <w:tab w:val="left" w:pos="-993"/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15F00">
        <w:rPr>
          <w:rFonts w:ascii="Times New Roman" w:eastAsia="Times New Roman" w:hAnsi="Times New Roman"/>
          <w:sz w:val="24"/>
          <w:szCs w:val="24"/>
          <w:lang w:eastAsia="pl-PL"/>
        </w:rPr>
        <w:t xml:space="preserve">rowadzenia robót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demontażowych </w:t>
      </w:r>
      <w:r w:rsidRPr="00415F00">
        <w:rPr>
          <w:rFonts w:ascii="Times New Roman" w:eastAsia="Times New Roman" w:hAnsi="Times New Roman"/>
          <w:sz w:val="24"/>
          <w:szCs w:val="24"/>
          <w:lang w:eastAsia="pl-PL"/>
        </w:rPr>
        <w:t>w sposób nie powodujących szkód, w tym zagrożenia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5F00">
        <w:rPr>
          <w:rFonts w:ascii="Times New Roman" w:eastAsia="Times New Roman" w:hAnsi="Times New Roman"/>
          <w:sz w:val="24"/>
          <w:szCs w:val="24"/>
          <w:lang w:eastAsia="pl-PL"/>
        </w:rPr>
        <w:t>ludzi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5F00">
        <w:rPr>
          <w:rFonts w:ascii="Times New Roman" w:eastAsia="Times New Roman" w:hAnsi="Times New Roman"/>
          <w:sz w:val="24"/>
          <w:szCs w:val="24"/>
          <w:lang w:eastAsia="pl-PL"/>
        </w:rPr>
        <w:t xml:space="preserve"> i mienia</w:t>
      </w:r>
      <w:r w:rsidR="00487D6A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przestrzegania przepisów BHP.</w:t>
      </w:r>
    </w:p>
    <w:p w:rsidR="006D195C" w:rsidRDefault="00913D7A" w:rsidP="00913D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Uporządkowania terenu prowadzenia demontażu po zakończeniu robót.</w:t>
      </w:r>
      <w:r w:rsidR="006D195C">
        <w:rPr>
          <w:rFonts w:ascii="Times New Roman" w:hAnsi="Times New Roman"/>
          <w:sz w:val="24"/>
          <w:szCs w:val="24"/>
        </w:rPr>
        <w:t xml:space="preserve"> </w:t>
      </w:r>
    </w:p>
    <w:p w:rsidR="006D195C" w:rsidRDefault="006D195C" w:rsidP="00913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3D5" w:rsidRDefault="00ED13D5" w:rsidP="00ED13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92A07" w:rsidRDefault="00692A07" w:rsidP="007B3B13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07C83" w:rsidRDefault="00692A07" w:rsidP="00807C83">
      <w:pPr>
        <w:spacing w:after="0"/>
        <w:ind w:left="3552" w:firstLine="696"/>
        <w:jc w:val="both"/>
        <w:rPr>
          <w:rFonts w:ascii="Times New Roman" w:hAnsi="Times New Roman"/>
          <w:b/>
          <w:sz w:val="24"/>
          <w:szCs w:val="24"/>
        </w:rPr>
      </w:pPr>
      <w:r w:rsidRPr="00692A07">
        <w:rPr>
          <w:rFonts w:ascii="Times New Roman" w:hAnsi="Times New Roman"/>
          <w:b/>
          <w:sz w:val="24"/>
          <w:szCs w:val="24"/>
        </w:rPr>
        <w:t>§</w:t>
      </w:r>
      <w:r w:rsidR="00E462AE">
        <w:rPr>
          <w:rFonts w:ascii="Times New Roman" w:hAnsi="Times New Roman"/>
          <w:b/>
          <w:sz w:val="24"/>
          <w:szCs w:val="24"/>
        </w:rPr>
        <w:t xml:space="preserve"> </w:t>
      </w:r>
      <w:r w:rsidR="002315D5">
        <w:rPr>
          <w:rFonts w:ascii="Times New Roman" w:hAnsi="Times New Roman"/>
          <w:b/>
          <w:sz w:val="24"/>
          <w:szCs w:val="24"/>
        </w:rPr>
        <w:t>7</w:t>
      </w:r>
    </w:p>
    <w:p w:rsidR="00692A07" w:rsidRDefault="00692A07" w:rsidP="00807C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za wady fizyczne</w:t>
      </w:r>
    </w:p>
    <w:p w:rsidR="0058679C" w:rsidRDefault="0058679C" w:rsidP="0058679C">
      <w:pPr>
        <w:pStyle w:val="Tekstpodstawowywcity"/>
        <w:tabs>
          <w:tab w:val="left" w:pos="567"/>
          <w:tab w:val="left" w:pos="1276"/>
          <w:tab w:val="left" w:pos="1560"/>
        </w:tabs>
        <w:suppressAutoHyphens/>
        <w:spacing w:line="276" w:lineRule="auto"/>
        <w:ind w:left="567" w:firstLine="0"/>
        <w:jc w:val="both"/>
        <w:rPr>
          <w:szCs w:val="24"/>
        </w:rPr>
      </w:pPr>
      <w:r>
        <w:rPr>
          <w:szCs w:val="24"/>
        </w:rPr>
        <w:t>Przedmiot umowy nie jest objęty odpowiedzialnością Sprzedawcy z tytułu gwarancji i rękojmi.</w:t>
      </w:r>
      <w:r w:rsidR="00684E44">
        <w:rPr>
          <w:szCs w:val="24"/>
        </w:rPr>
        <w:t>*</w:t>
      </w:r>
      <w:r w:rsidR="00096C8C">
        <w:rPr>
          <w:szCs w:val="24"/>
        </w:rPr>
        <w:t xml:space="preserve"> (dla firmy)</w:t>
      </w:r>
    </w:p>
    <w:p w:rsidR="00684E44" w:rsidRDefault="00684E44" w:rsidP="0058679C">
      <w:pPr>
        <w:pStyle w:val="Tekstpodstawowywcity"/>
        <w:tabs>
          <w:tab w:val="left" w:pos="567"/>
          <w:tab w:val="left" w:pos="1276"/>
          <w:tab w:val="left" w:pos="1560"/>
        </w:tabs>
        <w:suppressAutoHyphens/>
        <w:spacing w:line="276" w:lineRule="auto"/>
        <w:ind w:left="567" w:firstLine="0"/>
        <w:jc w:val="both"/>
        <w:rPr>
          <w:szCs w:val="24"/>
        </w:rPr>
      </w:pPr>
      <w:r>
        <w:rPr>
          <w:szCs w:val="24"/>
        </w:rPr>
        <w:t>Strony ograniczają odpowiedzialność</w:t>
      </w:r>
      <w:r w:rsidR="00E61A83">
        <w:rPr>
          <w:szCs w:val="24"/>
        </w:rPr>
        <w:t xml:space="preserve"> </w:t>
      </w:r>
      <w:r w:rsidR="00EC6C75">
        <w:rPr>
          <w:szCs w:val="24"/>
        </w:rPr>
        <w:t>Sprzedawcy</w:t>
      </w:r>
      <w:r w:rsidR="00314F67">
        <w:rPr>
          <w:szCs w:val="24"/>
        </w:rPr>
        <w:t>,</w:t>
      </w:r>
      <w:r w:rsidR="00EC6C75">
        <w:rPr>
          <w:szCs w:val="24"/>
        </w:rPr>
        <w:t xml:space="preserve"> z tytułu rękojmi za wady ukryte przedmiotu umowy, do </w:t>
      </w:r>
      <w:r w:rsidR="00096C8C">
        <w:rPr>
          <w:szCs w:val="24"/>
        </w:rPr>
        <w:t>okresu jednego roku, od dnia wydania przedmiotu umowy.* (dla konsumenta)</w:t>
      </w:r>
    </w:p>
    <w:p w:rsidR="00096C8C" w:rsidRDefault="00096C8C" w:rsidP="0058679C">
      <w:pPr>
        <w:pStyle w:val="Tekstpodstawowywcity"/>
        <w:tabs>
          <w:tab w:val="left" w:pos="567"/>
          <w:tab w:val="left" w:pos="1276"/>
          <w:tab w:val="left" w:pos="1560"/>
        </w:tabs>
        <w:suppressAutoHyphens/>
        <w:spacing w:line="276" w:lineRule="auto"/>
        <w:ind w:left="567" w:firstLine="0"/>
        <w:jc w:val="both"/>
        <w:rPr>
          <w:szCs w:val="24"/>
        </w:rPr>
      </w:pPr>
    </w:p>
    <w:p w:rsidR="00096C8C" w:rsidRDefault="00096C8C" w:rsidP="00096C8C">
      <w:pPr>
        <w:pStyle w:val="Tekstpodstawowywcity"/>
        <w:tabs>
          <w:tab w:val="left" w:pos="567"/>
          <w:tab w:val="left" w:pos="1276"/>
          <w:tab w:val="left" w:pos="1560"/>
        </w:tabs>
        <w:suppressAutoHyphens/>
        <w:spacing w:line="276" w:lineRule="auto"/>
        <w:jc w:val="both"/>
        <w:rPr>
          <w:b/>
          <w:szCs w:val="24"/>
        </w:rPr>
      </w:pPr>
      <w:r>
        <w:rPr>
          <w:szCs w:val="24"/>
        </w:rPr>
        <w:t>*niepotrzebne usunąć</w:t>
      </w:r>
    </w:p>
    <w:p w:rsidR="001158C8" w:rsidRPr="00AF6130" w:rsidRDefault="00807C83" w:rsidP="007B3B1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462AE">
        <w:rPr>
          <w:rFonts w:ascii="Times New Roman" w:hAnsi="Times New Roman"/>
          <w:b/>
          <w:sz w:val="24"/>
          <w:szCs w:val="24"/>
        </w:rPr>
        <w:t xml:space="preserve">§ </w:t>
      </w:r>
      <w:r w:rsidR="002315D5">
        <w:rPr>
          <w:rFonts w:ascii="Times New Roman" w:hAnsi="Times New Roman"/>
          <w:b/>
          <w:sz w:val="24"/>
          <w:szCs w:val="24"/>
        </w:rPr>
        <w:t>8</w:t>
      </w:r>
    </w:p>
    <w:p w:rsidR="001158C8" w:rsidRPr="00AF6130" w:rsidRDefault="001158C8" w:rsidP="00807C8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6130">
        <w:rPr>
          <w:rFonts w:ascii="Times New Roman" w:hAnsi="Times New Roman"/>
          <w:b/>
          <w:sz w:val="24"/>
          <w:szCs w:val="24"/>
        </w:rPr>
        <w:t>Podstawy i zasady naliczania kar umownych</w:t>
      </w:r>
    </w:p>
    <w:p w:rsidR="001158C8" w:rsidRDefault="001158C8" w:rsidP="007B3B13">
      <w:pPr>
        <w:pStyle w:val="Tekstpodstawowywcity"/>
        <w:numPr>
          <w:ilvl w:val="0"/>
          <w:numId w:val="12"/>
        </w:numPr>
        <w:tabs>
          <w:tab w:val="left" w:pos="-1276"/>
        </w:tabs>
        <w:spacing w:line="276" w:lineRule="auto"/>
        <w:ind w:left="567" w:hanging="567"/>
        <w:jc w:val="both"/>
        <w:rPr>
          <w:szCs w:val="24"/>
        </w:rPr>
      </w:pPr>
      <w:r w:rsidRPr="00AF6130">
        <w:rPr>
          <w:szCs w:val="24"/>
        </w:rPr>
        <w:t xml:space="preserve">W przypadku </w:t>
      </w:r>
      <w:r w:rsidR="009B1D2F">
        <w:rPr>
          <w:szCs w:val="24"/>
        </w:rPr>
        <w:t>o</w:t>
      </w:r>
      <w:r>
        <w:rPr>
          <w:szCs w:val="24"/>
        </w:rPr>
        <w:t>dstąpienia</w:t>
      </w:r>
      <w:r w:rsidRPr="001E2CFD">
        <w:rPr>
          <w:szCs w:val="24"/>
        </w:rPr>
        <w:t xml:space="preserve"> </w:t>
      </w:r>
      <w:r w:rsidRPr="00AF6130">
        <w:rPr>
          <w:szCs w:val="24"/>
        </w:rPr>
        <w:t xml:space="preserve">przez </w:t>
      </w:r>
      <w:r w:rsidR="00781341">
        <w:rPr>
          <w:szCs w:val="24"/>
        </w:rPr>
        <w:t>Sprzedawcę</w:t>
      </w:r>
      <w:r w:rsidRPr="00AF6130">
        <w:rPr>
          <w:szCs w:val="24"/>
        </w:rPr>
        <w:t xml:space="preserve"> od umowy</w:t>
      </w:r>
      <w:r w:rsidR="00781341">
        <w:rPr>
          <w:szCs w:val="24"/>
        </w:rPr>
        <w:t>,</w:t>
      </w:r>
      <w:r w:rsidRPr="00AF6130">
        <w:rPr>
          <w:szCs w:val="24"/>
        </w:rPr>
        <w:t xml:space="preserve"> z</w:t>
      </w:r>
      <w:r w:rsidR="00314F67">
        <w:rPr>
          <w:szCs w:val="24"/>
        </w:rPr>
        <w:t xml:space="preserve"> przyczyn leżących po stronie</w:t>
      </w:r>
      <w:r>
        <w:rPr>
          <w:szCs w:val="24"/>
        </w:rPr>
        <w:t xml:space="preserve"> Kupującego,</w:t>
      </w:r>
      <w:r w:rsidRPr="00AF6130">
        <w:rPr>
          <w:szCs w:val="24"/>
        </w:rPr>
        <w:t xml:space="preserve"> zapłaci on </w:t>
      </w:r>
      <w:r w:rsidR="00781341">
        <w:rPr>
          <w:szCs w:val="24"/>
        </w:rPr>
        <w:t>Sprzedawcy</w:t>
      </w:r>
      <w:r w:rsidRPr="00AF6130">
        <w:rPr>
          <w:szCs w:val="24"/>
        </w:rPr>
        <w:t xml:space="preserve"> karę umowną</w:t>
      </w:r>
      <w:r w:rsidR="00781341">
        <w:rPr>
          <w:szCs w:val="24"/>
        </w:rPr>
        <w:t>,</w:t>
      </w:r>
      <w:r w:rsidRPr="00AF6130">
        <w:rPr>
          <w:szCs w:val="24"/>
        </w:rPr>
        <w:t xml:space="preserve"> stanowiącą </w:t>
      </w:r>
      <w:r w:rsidR="00EA57DA">
        <w:rPr>
          <w:szCs w:val="24"/>
        </w:rPr>
        <w:t>10</w:t>
      </w:r>
      <w:r w:rsidRPr="00807C83">
        <w:rPr>
          <w:szCs w:val="24"/>
        </w:rPr>
        <w:t>%</w:t>
      </w:r>
      <w:r w:rsidRPr="00AF6130">
        <w:rPr>
          <w:szCs w:val="24"/>
        </w:rPr>
        <w:t xml:space="preserve"> ceny</w:t>
      </w:r>
      <w:r w:rsidR="00EA57DA">
        <w:rPr>
          <w:szCs w:val="24"/>
        </w:rPr>
        <w:t>,</w:t>
      </w:r>
      <w:r w:rsidRPr="00AF6130">
        <w:rPr>
          <w:szCs w:val="24"/>
        </w:rPr>
        <w:t xml:space="preserve"> określonej </w:t>
      </w:r>
      <w:r w:rsidRPr="00AF6130">
        <w:rPr>
          <w:szCs w:val="24"/>
        </w:rPr>
        <w:br/>
        <w:t>w § 4 ust. 1.</w:t>
      </w:r>
    </w:p>
    <w:p w:rsidR="001158C8" w:rsidRPr="00AF6130" w:rsidRDefault="00781341" w:rsidP="007B3B13">
      <w:pPr>
        <w:pStyle w:val="Tekstpodstawowywcity"/>
        <w:numPr>
          <w:ilvl w:val="0"/>
          <w:numId w:val="12"/>
        </w:numPr>
        <w:tabs>
          <w:tab w:val="left" w:pos="-1276"/>
        </w:tabs>
        <w:spacing w:line="276" w:lineRule="auto"/>
        <w:ind w:left="567" w:hanging="567"/>
        <w:jc w:val="both"/>
        <w:rPr>
          <w:szCs w:val="24"/>
        </w:rPr>
      </w:pPr>
      <w:r>
        <w:rPr>
          <w:szCs w:val="24"/>
        </w:rPr>
        <w:t>Sprzedawca</w:t>
      </w:r>
      <w:r w:rsidR="001158C8">
        <w:rPr>
          <w:szCs w:val="24"/>
        </w:rPr>
        <w:t xml:space="preserve"> zastrzega</w:t>
      </w:r>
      <w:r>
        <w:rPr>
          <w:szCs w:val="24"/>
        </w:rPr>
        <w:t xml:space="preserve"> sobie</w:t>
      </w:r>
      <w:r w:rsidR="001158C8">
        <w:rPr>
          <w:szCs w:val="24"/>
        </w:rPr>
        <w:t xml:space="preserve"> prawo do odstąpienia od umowy</w:t>
      </w:r>
      <w:r w:rsidR="00C22009">
        <w:rPr>
          <w:szCs w:val="24"/>
        </w:rPr>
        <w:t>,</w:t>
      </w:r>
      <w:r w:rsidR="00314F67">
        <w:rPr>
          <w:szCs w:val="24"/>
        </w:rPr>
        <w:t xml:space="preserve"> z przyczyn leżących po stronie</w:t>
      </w:r>
      <w:r w:rsidR="001158C8">
        <w:rPr>
          <w:szCs w:val="24"/>
        </w:rPr>
        <w:t xml:space="preserve"> Kupującego</w:t>
      </w:r>
      <w:r w:rsidR="00C22009">
        <w:rPr>
          <w:szCs w:val="24"/>
        </w:rPr>
        <w:t>,</w:t>
      </w:r>
      <w:r w:rsidR="00314F67">
        <w:rPr>
          <w:szCs w:val="24"/>
        </w:rPr>
        <w:t xml:space="preserve"> w przypadku opóźnienia</w:t>
      </w:r>
      <w:r w:rsidR="001158C8">
        <w:rPr>
          <w:szCs w:val="24"/>
        </w:rPr>
        <w:t xml:space="preserve"> z zapłatą ceny</w:t>
      </w:r>
      <w:r w:rsidR="00314F67">
        <w:rPr>
          <w:szCs w:val="24"/>
        </w:rPr>
        <w:t xml:space="preserve"> nabycia</w:t>
      </w:r>
      <w:r w:rsidR="001158C8">
        <w:rPr>
          <w:szCs w:val="24"/>
        </w:rPr>
        <w:t xml:space="preserve"> lub</w:t>
      </w:r>
      <w:r w:rsidR="00314F67">
        <w:rPr>
          <w:szCs w:val="24"/>
        </w:rPr>
        <w:t xml:space="preserve"> z</w:t>
      </w:r>
      <w:r w:rsidR="001158C8">
        <w:rPr>
          <w:szCs w:val="24"/>
        </w:rPr>
        <w:t xml:space="preserve"> odbiorem przedmiotu umowy</w:t>
      </w:r>
      <w:r w:rsidR="00C22009">
        <w:rPr>
          <w:szCs w:val="24"/>
        </w:rPr>
        <w:t>,</w:t>
      </w:r>
      <w:r w:rsidR="001158C8">
        <w:rPr>
          <w:szCs w:val="24"/>
        </w:rPr>
        <w:t xml:space="preserve"> o więcej niż 14 dni</w:t>
      </w:r>
      <w:r w:rsidR="000913FB">
        <w:rPr>
          <w:szCs w:val="24"/>
        </w:rPr>
        <w:t>, bez potrzeby wyznaczania Kupującemu terminu dodatkowego</w:t>
      </w:r>
      <w:r w:rsidR="001158C8">
        <w:rPr>
          <w:szCs w:val="24"/>
        </w:rPr>
        <w:t>.</w:t>
      </w:r>
    </w:p>
    <w:p w:rsidR="001158C8" w:rsidRPr="00AF6130" w:rsidRDefault="001158C8" w:rsidP="007B3B13">
      <w:pPr>
        <w:pStyle w:val="Tekstpodstawowywcity"/>
        <w:tabs>
          <w:tab w:val="left" w:pos="-1276"/>
        </w:tabs>
        <w:spacing w:line="276" w:lineRule="auto"/>
        <w:ind w:left="567" w:firstLine="0"/>
        <w:jc w:val="both"/>
        <w:rPr>
          <w:szCs w:val="24"/>
        </w:rPr>
      </w:pPr>
    </w:p>
    <w:p w:rsidR="007E40E9" w:rsidRDefault="00807C83" w:rsidP="007B3B1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E40E9" w:rsidRDefault="007E40E9" w:rsidP="007B3B1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E40E9" w:rsidRDefault="007E40E9" w:rsidP="007B3B1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158C8" w:rsidRPr="00AF6130" w:rsidRDefault="00E462AE" w:rsidP="007E40E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2315D5">
        <w:rPr>
          <w:rFonts w:ascii="Times New Roman" w:hAnsi="Times New Roman"/>
          <w:b/>
          <w:sz w:val="24"/>
          <w:szCs w:val="24"/>
        </w:rPr>
        <w:t>9</w:t>
      </w:r>
    </w:p>
    <w:p w:rsidR="001158C8" w:rsidRPr="00AF6130" w:rsidRDefault="00B86352" w:rsidP="00807C8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Rozstrzyganie sporów</w:t>
      </w:r>
    </w:p>
    <w:p w:rsidR="001158C8" w:rsidRDefault="001158C8" w:rsidP="007B3B13">
      <w:pPr>
        <w:pStyle w:val="Tekstpodstawowywcity"/>
        <w:numPr>
          <w:ilvl w:val="6"/>
          <w:numId w:val="11"/>
        </w:numPr>
        <w:tabs>
          <w:tab w:val="left" w:pos="-1985"/>
        </w:tabs>
        <w:spacing w:line="276" w:lineRule="auto"/>
        <w:ind w:left="567" w:hanging="567"/>
        <w:jc w:val="both"/>
        <w:rPr>
          <w:szCs w:val="24"/>
        </w:rPr>
      </w:pPr>
      <w:r w:rsidRPr="00AF6130">
        <w:rPr>
          <w:szCs w:val="24"/>
        </w:rPr>
        <w:t>W przypadku powstania sporu</w:t>
      </w:r>
      <w:r w:rsidR="00C22009">
        <w:rPr>
          <w:szCs w:val="24"/>
        </w:rPr>
        <w:t>,</w:t>
      </w:r>
      <w:r w:rsidRPr="00AF6130">
        <w:rPr>
          <w:szCs w:val="24"/>
        </w:rPr>
        <w:t xml:space="preserve"> związanego </w:t>
      </w:r>
      <w:r w:rsidR="00C22009">
        <w:rPr>
          <w:szCs w:val="24"/>
        </w:rPr>
        <w:t>z wykonaniem niniejszej umowy, S</w:t>
      </w:r>
      <w:r w:rsidRPr="00AF6130">
        <w:rPr>
          <w:szCs w:val="24"/>
        </w:rPr>
        <w:t xml:space="preserve">trony zobowiązują się do podjęcia kroków zmierzających do polubownego </w:t>
      </w:r>
      <w:r>
        <w:rPr>
          <w:szCs w:val="24"/>
        </w:rPr>
        <w:t>rozwiązania sporu.</w:t>
      </w:r>
    </w:p>
    <w:p w:rsidR="001158C8" w:rsidRPr="0007200A" w:rsidRDefault="001158C8" w:rsidP="0007200A">
      <w:pPr>
        <w:pStyle w:val="Tekstpodstawowywcity"/>
        <w:numPr>
          <w:ilvl w:val="6"/>
          <w:numId w:val="11"/>
        </w:numPr>
        <w:tabs>
          <w:tab w:val="left" w:pos="-1985"/>
        </w:tabs>
        <w:spacing w:line="276" w:lineRule="auto"/>
        <w:ind w:left="567" w:hanging="567"/>
        <w:jc w:val="both"/>
        <w:rPr>
          <w:szCs w:val="24"/>
        </w:rPr>
      </w:pPr>
      <w:r>
        <w:rPr>
          <w:szCs w:val="24"/>
        </w:rPr>
        <w:t>W</w:t>
      </w:r>
      <w:r w:rsidRPr="00AF6130">
        <w:rPr>
          <w:szCs w:val="24"/>
        </w:rPr>
        <w:t xml:space="preserve"> przypadku nie osiągnięcia porozumienia </w:t>
      </w:r>
      <w:r>
        <w:rPr>
          <w:szCs w:val="24"/>
        </w:rPr>
        <w:t>Strony oddadzą spór</w:t>
      </w:r>
      <w:r w:rsidRPr="00AF6130">
        <w:rPr>
          <w:szCs w:val="24"/>
        </w:rPr>
        <w:t xml:space="preserve"> pod rozstrzygnięcie </w:t>
      </w:r>
      <w:r w:rsidRPr="00AF6130">
        <w:rPr>
          <w:szCs w:val="24"/>
        </w:rPr>
        <w:br/>
        <w:t xml:space="preserve">sądu właściwego dla siedziby </w:t>
      </w:r>
      <w:r w:rsidR="00C22009">
        <w:rPr>
          <w:szCs w:val="24"/>
        </w:rPr>
        <w:t>Sprzedawcy</w:t>
      </w:r>
      <w:r w:rsidRPr="00AF6130">
        <w:rPr>
          <w:szCs w:val="24"/>
        </w:rPr>
        <w:t>.</w:t>
      </w:r>
    </w:p>
    <w:p w:rsidR="00CC0F0D" w:rsidRDefault="00CC0F0D" w:rsidP="00B34EAA">
      <w:pPr>
        <w:pStyle w:val="Tekstpodstawowywcity"/>
        <w:tabs>
          <w:tab w:val="left" w:pos="1276"/>
          <w:tab w:val="left" w:pos="1560"/>
        </w:tabs>
        <w:ind w:left="360" w:firstLine="0"/>
        <w:jc w:val="center"/>
        <w:rPr>
          <w:b/>
        </w:rPr>
      </w:pPr>
    </w:p>
    <w:p w:rsidR="00D95454" w:rsidRDefault="00D95454" w:rsidP="00B34EAA">
      <w:pPr>
        <w:pStyle w:val="Tekstpodstawowywcity"/>
        <w:tabs>
          <w:tab w:val="left" w:pos="1276"/>
          <w:tab w:val="left" w:pos="1560"/>
        </w:tabs>
        <w:ind w:left="360" w:firstLine="0"/>
        <w:jc w:val="center"/>
        <w:rPr>
          <w:b/>
        </w:rPr>
      </w:pPr>
    </w:p>
    <w:p w:rsidR="00B34EAA" w:rsidRPr="00412007" w:rsidRDefault="002315D5" w:rsidP="002315D5">
      <w:pPr>
        <w:pStyle w:val="Tekstpodstawowywcity"/>
        <w:tabs>
          <w:tab w:val="left" w:pos="1276"/>
          <w:tab w:val="left" w:pos="1560"/>
        </w:tabs>
        <w:ind w:left="360" w:firstLine="0"/>
        <w:rPr>
          <w:b/>
        </w:rPr>
      </w:pPr>
      <w:r>
        <w:rPr>
          <w:b/>
        </w:rPr>
        <w:t xml:space="preserve">                                                                </w:t>
      </w:r>
      <w:r w:rsidR="0007200A">
        <w:rPr>
          <w:b/>
        </w:rPr>
        <w:t>§</w:t>
      </w:r>
      <w:r>
        <w:rPr>
          <w:b/>
        </w:rPr>
        <w:t>10</w:t>
      </w:r>
    </w:p>
    <w:p w:rsidR="00B34EAA" w:rsidRDefault="00B34EAA" w:rsidP="00B34EAA">
      <w:pPr>
        <w:pStyle w:val="Tekstpodstawowywcity"/>
        <w:tabs>
          <w:tab w:val="left" w:pos="1276"/>
          <w:tab w:val="left" w:pos="1560"/>
        </w:tabs>
        <w:ind w:left="360" w:firstLine="0"/>
        <w:jc w:val="center"/>
        <w:rPr>
          <w:b/>
          <w:bCs/>
        </w:rPr>
      </w:pPr>
      <w:r w:rsidRPr="005804B0">
        <w:rPr>
          <w:sz w:val="22"/>
          <w:szCs w:val="22"/>
        </w:rPr>
        <w:t xml:space="preserve"> </w:t>
      </w:r>
      <w:r>
        <w:rPr>
          <w:b/>
          <w:bCs/>
        </w:rPr>
        <w:t>Zasady przetwarzania danych osobowych</w:t>
      </w:r>
    </w:p>
    <w:p w:rsidR="00B34EAA" w:rsidRDefault="00B34EAA" w:rsidP="00B34EAA">
      <w:pPr>
        <w:pStyle w:val="Tekstpodstawowywcity"/>
        <w:spacing w:before="200"/>
        <w:ind w:left="567" w:hanging="567"/>
        <w:jc w:val="both"/>
      </w:pPr>
      <w:r>
        <w:rPr>
          <w:sz w:val="22"/>
          <w:szCs w:val="22"/>
        </w:rPr>
        <w:t>W przypadku gdy Kupujący</w:t>
      </w:r>
      <w:r w:rsidRPr="005804B0">
        <w:rPr>
          <w:sz w:val="22"/>
          <w:szCs w:val="22"/>
        </w:rPr>
        <w:t xml:space="preserve"> jest osobą fizyczną, podane przez nią przy zawarciu</w:t>
      </w:r>
      <w:r>
        <w:t xml:space="preserve"> Umowy dane osobowe będą przetwarzane na następujących zasadach:</w:t>
      </w:r>
    </w:p>
    <w:p w:rsidR="00B34EAA" w:rsidRDefault="00B34EAA" w:rsidP="00B34EAA">
      <w:pPr>
        <w:pStyle w:val="Styl"/>
        <w:numPr>
          <w:ilvl w:val="0"/>
          <w:numId w:val="19"/>
        </w:numPr>
        <w:spacing w:line="276" w:lineRule="auto"/>
        <w:ind w:left="426" w:righ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przez Kupującego jest nieobowiązkowe (dobrowolne), jednak konieczne do zawarcia i wykonywania Umowy;</w:t>
      </w:r>
    </w:p>
    <w:p w:rsidR="00B34EAA" w:rsidRDefault="00B34EAA" w:rsidP="00B34EAA">
      <w:pPr>
        <w:pStyle w:val="Styl"/>
        <w:numPr>
          <w:ilvl w:val="0"/>
          <w:numId w:val="19"/>
        </w:numPr>
        <w:spacing w:line="276" w:lineRule="auto"/>
        <w:ind w:left="426" w:righ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danych osobowych przetwarzanych przez </w:t>
      </w:r>
      <w:r w:rsidR="003D3E02">
        <w:rPr>
          <w:rFonts w:ascii="Times New Roman" w:hAnsi="Times New Roman" w:cs="Times New Roman"/>
        </w:rPr>
        <w:t>Sprzedającego</w:t>
      </w:r>
      <w:r>
        <w:rPr>
          <w:rFonts w:ascii="Times New Roman" w:hAnsi="Times New Roman" w:cs="Times New Roman"/>
        </w:rPr>
        <w:t xml:space="preserve"> jest Dyrektor  </w:t>
      </w:r>
      <w:r w:rsidRPr="003F5449">
        <w:rPr>
          <w:rFonts w:ascii="Times New Roman" w:hAnsi="Times New Roman" w:cs="Times New Roman"/>
        </w:rPr>
        <w:t>Zakład</w:t>
      </w:r>
      <w:r>
        <w:rPr>
          <w:rFonts w:ascii="Times New Roman" w:hAnsi="Times New Roman" w:cs="Times New Roman"/>
        </w:rPr>
        <w:t>u</w:t>
      </w:r>
      <w:r w:rsidRPr="003F5449">
        <w:rPr>
          <w:rFonts w:ascii="Times New Roman" w:hAnsi="Times New Roman" w:cs="Times New Roman"/>
        </w:rPr>
        <w:t xml:space="preserve"> Obsługi Urzędu Miasta Kielce, ul. Strycharska 6, 25-659 Kielce</w:t>
      </w:r>
      <w:r>
        <w:rPr>
          <w:rFonts w:ascii="Times New Roman" w:hAnsi="Times New Roman" w:cs="Times New Roman"/>
        </w:rPr>
        <w:t>.</w:t>
      </w:r>
    </w:p>
    <w:p w:rsidR="00B34EAA" w:rsidRDefault="00B34EAA" w:rsidP="00B34EAA">
      <w:pPr>
        <w:pStyle w:val="Styl"/>
        <w:numPr>
          <w:ilvl w:val="0"/>
          <w:numId w:val="19"/>
        </w:numPr>
        <w:spacing w:line="276" w:lineRule="auto"/>
        <w:ind w:left="426" w:righ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dotyczący</w:t>
      </w:r>
      <w:r w:rsidR="003D3E0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procesu przetwarzania danych osobowych można uzyskać informację od Inspektora Ochrony Danych pisząc na adres e-mail </w:t>
      </w:r>
      <w:r w:rsidRPr="003F5449">
        <w:rPr>
          <w:rFonts w:ascii="Times New Roman" w:hAnsi="Times New Roman" w:cs="Times New Roman"/>
          <w:b/>
        </w:rPr>
        <w:t>zoum_ido@um.kielce.pl</w:t>
      </w:r>
    </w:p>
    <w:p w:rsidR="00B34EAA" w:rsidRDefault="00B34EAA" w:rsidP="00B34EAA">
      <w:pPr>
        <w:pStyle w:val="Styl"/>
        <w:numPr>
          <w:ilvl w:val="0"/>
          <w:numId w:val="19"/>
        </w:numPr>
        <w:spacing w:line="276" w:lineRule="auto"/>
        <w:ind w:left="426" w:righ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przez Kupującego dane osobowe będą przetwarzane przez okres niezbędny </w:t>
      </w:r>
      <w:r>
        <w:rPr>
          <w:rFonts w:ascii="Times New Roman" w:hAnsi="Times New Roman" w:cs="Times New Roman"/>
        </w:rPr>
        <w:br/>
        <w:t>do realizacji zawartej Umowy, oraz przez czas niezbędny do archiwizacji dokumentów związanych z jej wykonaniem;</w:t>
      </w:r>
    </w:p>
    <w:p w:rsidR="00B34EAA" w:rsidRDefault="00B34EAA" w:rsidP="00B34EAA">
      <w:pPr>
        <w:pStyle w:val="Styl"/>
        <w:numPr>
          <w:ilvl w:val="0"/>
          <w:numId w:val="19"/>
        </w:numPr>
        <w:spacing w:line="276" w:lineRule="auto"/>
        <w:ind w:left="426" w:righ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przechowywania danych osobowych może zostać każdorazowo przedłużony </w:t>
      </w:r>
      <w:r>
        <w:rPr>
          <w:rFonts w:ascii="Times New Roman" w:hAnsi="Times New Roman" w:cs="Times New Roman"/>
        </w:rPr>
        <w:br/>
        <w:t>o okres przewidziany przepisami prawa;</w:t>
      </w:r>
    </w:p>
    <w:p w:rsidR="00B34EAA" w:rsidRDefault="00B34EAA" w:rsidP="00B34EAA">
      <w:pPr>
        <w:pStyle w:val="Styl"/>
        <w:numPr>
          <w:ilvl w:val="0"/>
          <w:numId w:val="19"/>
        </w:numPr>
        <w:spacing w:line="276" w:lineRule="auto"/>
        <w:ind w:left="426" w:righ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Kupującemu przysługuje prawo żądania dostępu do danych osobowych,</w:t>
      </w:r>
      <w:r>
        <w:rPr>
          <w:rFonts w:ascii="Times New Roman" w:hAnsi="Times New Roman" w:cs="Times New Roman"/>
        </w:rPr>
        <w:br/>
        <w:t xml:space="preserve"> ich sprostowania, ograniczenia przetwarzania, prawo sprzeciwu wobec ich przetwarzania, otrzymania kopii danych, a także o prawo żądania przeniesienia danych;</w:t>
      </w:r>
    </w:p>
    <w:p w:rsidR="00B34EAA" w:rsidRDefault="00B34EAA" w:rsidP="00B34EAA">
      <w:pPr>
        <w:pStyle w:val="Styl"/>
        <w:numPr>
          <w:ilvl w:val="0"/>
          <w:numId w:val="19"/>
        </w:numPr>
        <w:spacing w:line="276" w:lineRule="auto"/>
        <w:ind w:left="426" w:righ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Kupującemu przysługuje prawo do żądania usunięcia danych, przy czym uprawnienie to zostanie zrealizowane po okresie nie krótszym niż okres przechowywania danych, </w:t>
      </w:r>
      <w:r>
        <w:rPr>
          <w:rFonts w:ascii="Times New Roman" w:hAnsi="Times New Roman" w:cs="Times New Roman"/>
        </w:rPr>
        <w:br/>
        <w:t>o którym mowa w pkt. 4 i 5;</w:t>
      </w:r>
    </w:p>
    <w:p w:rsidR="00B34EAA" w:rsidRDefault="00B34EAA" w:rsidP="00B34EAA">
      <w:pPr>
        <w:pStyle w:val="Styl"/>
        <w:numPr>
          <w:ilvl w:val="0"/>
          <w:numId w:val="19"/>
        </w:numPr>
        <w:spacing w:line="276" w:lineRule="auto"/>
        <w:ind w:left="426" w:righ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powzięcia informacji o niewłaściwym przetwarzaniu danych osobowych przez Administratora, przysługuje prawo wniesienia skargi do Prezesa Urzędu Ochrony Danych Osobowych.</w:t>
      </w:r>
    </w:p>
    <w:p w:rsidR="00B34EAA" w:rsidRPr="00276B39" w:rsidRDefault="00B34EAA" w:rsidP="00B34EAA">
      <w:pPr>
        <w:pStyle w:val="Tekstpodstawowywcity"/>
        <w:spacing w:line="276" w:lineRule="auto"/>
        <w:ind w:left="0" w:firstLine="0"/>
        <w:jc w:val="both"/>
        <w:rPr>
          <w:szCs w:val="24"/>
        </w:rPr>
      </w:pPr>
    </w:p>
    <w:p w:rsidR="0007200A" w:rsidRPr="00AF6130" w:rsidRDefault="0007200A" w:rsidP="0007200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6130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</w:t>
      </w:r>
      <w:r w:rsidR="002315D5">
        <w:rPr>
          <w:rFonts w:ascii="Times New Roman" w:hAnsi="Times New Roman"/>
          <w:b/>
          <w:sz w:val="24"/>
          <w:szCs w:val="24"/>
        </w:rPr>
        <w:t>1</w:t>
      </w:r>
    </w:p>
    <w:p w:rsidR="0007200A" w:rsidRDefault="0007200A" w:rsidP="0007200A">
      <w:pPr>
        <w:pStyle w:val="Tekstpodstawowywcity"/>
        <w:tabs>
          <w:tab w:val="left" w:pos="1276"/>
          <w:tab w:val="left" w:pos="1560"/>
        </w:tabs>
        <w:spacing w:line="276" w:lineRule="auto"/>
        <w:ind w:left="0" w:firstLine="0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Postanowienia końcowe.</w:t>
      </w:r>
    </w:p>
    <w:p w:rsidR="0007200A" w:rsidRDefault="0007200A" w:rsidP="0007200A">
      <w:pPr>
        <w:pStyle w:val="Tekstpodstawowywcity"/>
        <w:numPr>
          <w:ilvl w:val="0"/>
          <w:numId w:val="17"/>
        </w:numPr>
        <w:spacing w:line="276" w:lineRule="auto"/>
        <w:ind w:left="567" w:hanging="567"/>
        <w:jc w:val="both"/>
        <w:rPr>
          <w:szCs w:val="24"/>
        </w:rPr>
      </w:pPr>
      <w:r>
        <w:rPr>
          <w:szCs w:val="24"/>
        </w:rPr>
        <w:t>Tytuły paragrafów maja charakter wyłącznie informacyjny.</w:t>
      </w:r>
    </w:p>
    <w:p w:rsidR="0007200A" w:rsidRDefault="0007200A" w:rsidP="0007200A">
      <w:pPr>
        <w:pStyle w:val="Tekstpodstawowywcity"/>
        <w:numPr>
          <w:ilvl w:val="0"/>
          <w:numId w:val="17"/>
        </w:numPr>
        <w:spacing w:line="276" w:lineRule="auto"/>
        <w:ind w:left="567" w:hanging="567"/>
        <w:jc w:val="both"/>
        <w:rPr>
          <w:szCs w:val="24"/>
        </w:rPr>
      </w:pPr>
      <w:r>
        <w:rPr>
          <w:szCs w:val="24"/>
        </w:rPr>
        <w:t>Strony umowy oświadczają, że są właściwie umocowane do zawarcia niniejszej umowy.</w:t>
      </w:r>
    </w:p>
    <w:p w:rsidR="0007200A" w:rsidRDefault="0007200A" w:rsidP="0007200A">
      <w:pPr>
        <w:pStyle w:val="Tekstpodstawowywcity"/>
        <w:numPr>
          <w:ilvl w:val="0"/>
          <w:numId w:val="17"/>
        </w:numPr>
        <w:spacing w:line="276" w:lineRule="auto"/>
        <w:ind w:left="567" w:hanging="567"/>
        <w:jc w:val="both"/>
        <w:rPr>
          <w:szCs w:val="24"/>
        </w:rPr>
      </w:pPr>
      <w:r w:rsidRPr="00276B39">
        <w:rPr>
          <w:szCs w:val="24"/>
        </w:rPr>
        <w:t>W sprawach nie uregulowanych umową mają</w:t>
      </w:r>
      <w:r>
        <w:rPr>
          <w:szCs w:val="24"/>
        </w:rPr>
        <w:t xml:space="preserve"> zastosowanie przepisy Kodeksu c</w:t>
      </w:r>
      <w:r w:rsidRPr="00276B39">
        <w:rPr>
          <w:szCs w:val="24"/>
        </w:rPr>
        <w:t>ywilnego.</w:t>
      </w:r>
    </w:p>
    <w:p w:rsidR="0007200A" w:rsidRDefault="0007200A" w:rsidP="0007200A">
      <w:pPr>
        <w:pStyle w:val="Tekstpodstawowywcity"/>
        <w:numPr>
          <w:ilvl w:val="0"/>
          <w:numId w:val="17"/>
        </w:numPr>
        <w:spacing w:line="276" w:lineRule="auto"/>
        <w:ind w:left="567" w:hanging="567"/>
        <w:jc w:val="both"/>
        <w:rPr>
          <w:szCs w:val="24"/>
        </w:rPr>
      </w:pPr>
      <w:r w:rsidRPr="00276B39">
        <w:rPr>
          <w:szCs w:val="24"/>
        </w:rPr>
        <w:t>Wszelkie zmiany i uzupełnienia treści umowy wymagają</w:t>
      </w:r>
      <w:r>
        <w:rPr>
          <w:szCs w:val="24"/>
        </w:rPr>
        <w:t>,</w:t>
      </w:r>
      <w:r w:rsidRPr="00276B39">
        <w:rPr>
          <w:szCs w:val="24"/>
        </w:rPr>
        <w:t xml:space="preserve"> pod rygorem nieważności</w:t>
      </w:r>
      <w:r>
        <w:rPr>
          <w:szCs w:val="24"/>
        </w:rPr>
        <w:t>,</w:t>
      </w:r>
      <w:r w:rsidRPr="00276B39">
        <w:rPr>
          <w:szCs w:val="24"/>
        </w:rPr>
        <w:t xml:space="preserve"> sporządzenia</w:t>
      </w:r>
      <w:r>
        <w:rPr>
          <w:szCs w:val="24"/>
        </w:rPr>
        <w:t xml:space="preserve"> pisemnego</w:t>
      </w:r>
      <w:r w:rsidRPr="00276B39">
        <w:rPr>
          <w:szCs w:val="24"/>
        </w:rPr>
        <w:t xml:space="preserve"> aneksu do um</w:t>
      </w:r>
      <w:r>
        <w:rPr>
          <w:szCs w:val="24"/>
        </w:rPr>
        <w:t>owy i podpisania go przez obie S</w:t>
      </w:r>
      <w:r w:rsidRPr="00276B39">
        <w:rPr>
          <w:szCs w:val="24"/>
        </w:rPr>
        <w:t>trony.</w:t>
      </w:r>
    </w:p>
    <w:p w:rsidR="0007200A" w:rsidRDefault="0007200A" w:rsidP="0007200A">
      <w:pPr>
        <w:pStyle w:val="Tekstpodstawowywcity"/>
        <w:numPr>
          <w:ilvl w:val="0"/>
          <w:numId w:val="17"/>
        </w:numPr>
        <w:spacing w:line="276" w:lineRule="auto"/>
        <w:ind w:left="567" w:hanging="567"/>
        <w:jc w:val="both"/>
        <w:rPr>
          <w:szCs w:val="24"/>
        </w:rPr>
      </w:pPr>
      <w:r w:rsidRPr="00276B39">
        <w:rPr>
          <w:szCs w:val="24"/>
        </w:rPr>
        <w:lastRenderedPageBreak/>
        <w:t>Umowa niniejsza została sporządzona w 2 jednobrzmiących egzemplarzach, po 1 egzemplarzu dla każdej ze stron.</w:t>
      </w:r>
    </w:p>
    <w:p w:rsidR="00391575" w:rsidRDefault="00391575" w:rsidP="0007200A">
      <w:pPr>
        <w:pStyle w:val="Tekstpodstawowywcity"/>
        <w:numPr>
          <w:ilvl w:val="0"/>
          <w:numId w:val="17"/>
        </w:numPr>
        <w:spacing w:line="276" w:lineRule="auto"/>
        <w:ind w:left="567" w:hanging="567"/>
        <w:jc w:val="both"/>
        <w:rPr>
          <w:szCs w:val="24"/>
        </w:rPr>
      </w:pPr>
      <w:r>
        <w:rPr>
          <w:szCs w:val="24"/>
        </w:rPr>
        <w:t>Integralną  częś</w:t>
      </w:r>
      <w:r w:rsidR="003D3E02">
        <w:rPr>
          <w:szCs w:val="24"/>
        </w:rPr>
        <w:t>ć</w:t>
      </w:r>
      <w:bookmarkStart w:id="0" w:name="_GoBack"/>
      <w:bookmarkEnd w:id="0"/>
      <w:r>
        <w:rPr>
          <w:szCs w:val="24"/>
        </w:rPr>
        <w:t xml:space="preserve"> umowy stanowi informacja o sprzedaży zbędnego składnika rzeczowego majątku ruchomego oraz oferta kupującego.</w:t>
      </w:r>
    </w:p>
    <w:p w:rsidR="001158C8" w:rsidRPr="00AF6130" w:rsidRDefault="001158C8" w:rsidP="00B86352">
      <w:pPr>
        <w:pStyle w:val="Tekstpodstawowywcity"/>
        <w:spacing w:line="276" w:lineRule="auto"/>
        <w:ind w:left="0" w:firstLine="0"/>
        <w:jc w:val="both"/>
        <w:rPr>
          <w:szCs w:val="24"/>
        </w:rPr>
      </w:pPr>
    </w:p>
    <w:p w:rsidR="001158C8" w:rsidRPr="00AF6130" w:rsidRDefault="001158C8" w:rsidP="007B3B13">
      <w:pPr>
        <w:pStyle w:val="Tekstpodstawowywcity"/>
        <w:spacing w:line="276" w:lineRule="auto"/>
        <w:ind w:left="567" w:firstLine="0"/>
        <w:jc w:val="both"/>
        <w:rPr>
          <w:szCs w:val="24"/>
        </w:rPr>
      </w:pPr>
    </w:p>
    <w:p w:rsidR="001158C8" w:rsidRPr="00AF6130" w:rsidRDefault="001158C8" w:rsidP="007B3B13">
      <w:pPr>
        <w:pStyle w:val="Tekstpodstawowywcity"/>
        <w:spacing w:line="276" w:lineRule="auto"/>
        <w:ind w:left="567" w:firstLine="0"/>
        <w:jc w:val="both"/>
        <w:rPr>
          <w:szCs w:val="24"/>
        </w:rPr>
      </w:pPr>
    </w:p>
    <w:p w:rsidR="001158C8" w:rsidRPr="00276B39" w:rsidRDefault="009B1D2F" w:rsidP="007B3B13">
      <w:pPr>
        <w:pStyle w:val="Tekstpodstawowywcity"/>
        <w:spacing w:line="276" w:lineRule="auto"/>
        <w:ind w:left="0" w:firstLine="0"/>
        <w:jc w:val="both"/>
        <w:rPr>
          <w:b/>
          <w:szCs w:val="24"/>
        </w:rPr>
      </w:pPr>
      <w:r>
        <w:rPr>
          <w:b/>
          <w:szCs w:val="24"/>
        </w:rPr>
        <w:t>Sprzedawca</w:t>
      </w:r>
      <w:r w:rsidR="001158C8" w:rsidRPr="00AF6130">
        <w:rPr>
          <w:b/>
          <w:szCs w:val="24"/>
        </w:rPr>
        <w:tab/>
      </w:r>
      <w:r w:rsidR="001158C8" w:rsidRPr="00AF6130">
        <w:rPr>
          <w:b/>
          <w:szCs w:val="24"/>
        </w:rPr>
        <w:tab/>
      </w:r>
      <w:r w:rsidR="001158C8" w:rsidRPr="00AF6130">
        <w:rPr>
          <w:b/>
          <w:szCs w:val="24"/>
        </w:rPr>
        <w:tab/>
      </w:r>
      <w:r w:rsidR="001158C8" w:rsidRPr="00AF6130">
        <w:rPr>
          <w:b/>
          <w:szCs w:val="24"/>
        </w:rPr>
        <w:tab/>
      </w:r>
      <w:r w:rsidR="001158C8" w:rsidRPr="00AF6130">
        <w:rPr>
          <w:b/>
          <w:szCs w:val="24"/>
        </w:rPr>
        <w:tab/>
      </w:r>
      <w:r w:rsidR="001158C8" w:rsidRPr="00AF6130">
        <w:rPr>
          <w:b/>
          <w:szCs w:val="24"/>
        </w:rPr>
        <w:tab/>
      </w:r>
      <w:r w:rsidR="001158C8" w:rsidRPr="00AF6130">
        <w:rPr>
          <w:b/>
          <w:szCs w:val="24"/>
        </w:rPr>
        <w:tab/>
      </w:r>
      <w:r w:rsidR="001158C8" w:rsidRPr="00AF6130">
        <w:rPr>
          <w:b/>
          <w:szCs w:val="24"/>
        </w:rPr>
        <w:tab/>
        <w:t>Kupujący</w:t>
      </w:r>
    </w:p>
    <w:p w:rsidR="008A097F" w:rsidRDefault="008A097F" w:rsidP="007B3B13">
      <w:pPr>
        <w:jc w:val="both"/>
      </w:pPr>
    </w:p>
    <w:sectPr w:rsidR="008A097F" w:rsidSect="00DD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7292D7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1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2B67DF"/>
    <w:multiLevelType w:val="hybridMultilevel"/>
    <w:tmpl w:val="082CF132"/>
    <w:lvl w:ilvl="0" w:tplc="7414BDE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124CDC"/>
    <w:multiLevelType w:val="hybridMultilevel"/>
    <w:tmpl w:val="3FE8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47DA"/>
    <w:multiLevelType w:val="hybridMultilevel"/>
    <w:tmpl w:val="FAFE9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55E"/>
    <w:multiLevelType w:val="hybridMultilevel"/>
    <w:tmpl w:val="5B08C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573A1"/>
    <w:multiLevelType w:val="hybridMultilevel"/>
    <w:tmpl w:val="D23CC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68D"/>
    <w:multiLevelType w:val="hybridMultilevel"/>
    <w:tmpl w:val="FAB0C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26D65"/>
    <w:multiLevelType w:val="hybridMultilevel"/>
    <w:tmpl w:val="A80C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B4794"/>
    <w:multiLevelType w:val="hybridMultilevel"/>
    <w:tmpl w:val="6FBAC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C39C9"/>
    <w:multiLevelType w:val="hybridMultilevel"/>
    <w:tmpl w:val="B23E6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03525"/>
    <w:multiLevelType w:val="hybridMultilevel"/>
    <w:tmpl w:val="514C2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13C0D"/>
    <w:multiLevelType w:val="hybridMultilevel"/>
    <w:tmpl w:val="4FF86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9512E"/>
    <w:multiLevelType w:val="hybridMultilevel"/>
    <w:tmpl w:val="9F6EB1AC"/>
    <w:lvl w:ilvl="0" w:tplc="ADF07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44306"/>
    <w:multiLevelType w:val="hybridMultilevel"/>
    <w:tmpl w:val="CEF63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459EB"/>
    <w:multiLevelType w:val="multilevel"/>
    <w:tmpl w:val="295E4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333252"/>
    <w:multiLevelType w:val="hybridMultilevel"/>
    <w:tmpl w:val="E49E3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8712D"/>
    <w:multiLevelType w:val="hybridMultilevel"/>
    <w:tmpl w:val="DC3A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F1CB9"/>
    <w:multiLevelType w:val="hybridMultilevel"/>
    <w:tmpl w:val="1FEAC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D5AAD"/>
    <w:multiLevelType w:val="hybridMultilevel"/>
    <w:tmpl w:val="6D22518E"/>
    <w:lvl w:ilvl="0" w:tplc="34B679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E3A7D"/>
    <w:multiLevelType w:val="hybridMultilevel"/>
    <w:tmpl w:val="CF822AB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63789"/>
    <w:multiLevelType w:val="hybridMultilevel"/>
    <w:tmpl w:val="9DDEB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17"/>
  </w:num>
  <w:num w:numId="9">
    <w:abstractNumId w:val="19"/>
  </w:num>
  <w:num w:numId="10">
    <w:abstractNumId w:val="3"/>
  </w:num>
  <w:num w:numId="11">
    <w:abstractNumId w:val="15"/>
  </w:num>
  <w:num w:numId="12">
    <w:abstractNumId w:val="7"/>
  </w:num>
  <w:num w:numId="13">
    <w:abstractNumId w:val="16"/>
  </w:num>
  <w:num w:numId="14">
    <w:abstractNumId w:val="4"/>
  </w:num>
  <w:num w:numId="15">
    <w:abstractNumId w:val="18"/>
  </w:num>
  <w:num w:numId="16">
    <w:abstractNumId w:val="14"/>
  </w:num>
  <w:num w:numId="17">
    <w:abstractNumId w:val="9"/>
  </w:num>
  <w:num w:numId="18">
    <w:abstractNumId w:val="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8C8"/>
    <w:rsid w:val="00061286"/>
    <w:rsid w:val="0007200A"/>
    <w:rsid w:val="00090FC7"/>
    <w:rsid w:val="000913FB"/>
    <w:rsid w:val="00096C8C"/>
    <w:rsid w:val="000B01F8"/>
    <w:rsid w:val="000D11F5"/>
    <w:rsid w:val="001158C8"/>
    <w:rsid w:val="00174C16"/>
    <w:rsid w:val="00175379"/>
    <w:rsid w:val="001B1B29"/>
    <w:rsid w:val="00217576"/>
    <w:rsid w:val="002315D5"/>
    <w:rsid w:val="002E1CAC"/>
    <w:rsid w:val="00314F67"/>
    <w:rsid w:val="00336E70"/>
    <w:rsid w:val="00344CE1"/>
    <w:rsid w:val="00372D5A"/>
    <w:rsid w:val="00376457"/>
    <w:rsid w:val="00382913"/>
    <w:rsid w:val="00391575"/>
    <w:rsid w:val="003B5E00"/>
    <w:rsid w:val="003D3E02"/>
    <w:rsid w:val="003E03D6"/>
    <w:rsid w:val="00445FE0"/>
    <w:rsid w:val="00487D6A"/>
    <w:rsid w:val="004C7342"/>
    <w:rsid w:val="0058679C"/>
    <w:rsid w:val="00592BE8"/>
    <w:rsid w:val="005A54F4"/>
    <w:rsid w:val="005F5BAE"/>
    <w:rsid w:val="00642CD4"/>
    <w:rsid w:val="00684E44"/>
    <w:rsid w:val="00692A07"/>
    <w:rsid w:val="0069722A"/>
    <w:rsid w:val="006D195C"/>
    <w:rsid w:val="00713972"/>
    <w:rsid w:val="007316A6"/>
    <w:rsid w:val="00774790"/>
    <w:rsid w:val="00781341"/>
    <w:rsid w:val="0079012A"/>
    <w:rsid w:val="007B3B13"/>
    <w:rsid w:val="007C1C2D"/>
    <w:rsid w:val="007D67E5"/>
    <w:rsid w:val="007E1DBE"/>
    <w:rsid w:val="007E40E9"/>
    <w:rsid w:val="007E431D"/>
    <w:rsid w:val="007E4D67"/>
    <w:rsid w:val="007F273E"/>
    <w:rsid w:val="00807C83"/>
    <w:rsid w:val="00824824"/>
    <w:rsid w:val="00867203"/>
    <w:rsid w:val="008A097F"/>
    <w:rsid w:val="008A4DF7"/>
    <w:rsid w:val="008A77D7"/>
    <w:rsid w:val="00913D7A"/>
    <w:rsid w:val="00973352"/>
    <w:rsid w:val="009B05E9"/>
    <w:rsid w:val="009B1D2F"/>
    <w:rsid w:val="009D4CCB"/>
    <w:rsid w:val="00A01C19"/>
    <w:rsid w:val="00A12B9F"/>
    <w:rsid w:val="00A27676"/>
    <w:rsid w:val="00A7708D"/>
    <w:rsid w:val="00A8715D"/>
    <w:rsid w:val="00AE3DCE"/>
    <w:rsid w:val="00B34EAA"/>
    <w:rsid w:val="00B86352"/>
    <w:rsid w:val="00C10BA2"/>
    <w:rsid w:val="00C22009"/>
    <w:rsid w:val="00C62FE2"/>
    <w:rsid w:val="00CA1FAC"/>
    <w:rsid w:val="00CA4AA3"/>
    <w:rsid w:val="00CA65DC"/>
    <w:rsid w:val="00CB53BB"/>
    <w:rsid w:val="00CC0F0D"/>
    <w:rsid w:val="00CF32B0"/>
    <w:rsid w:val="00D83F97"/>
    <w:rsid w:val="00D91705"/>
    <w:rsid w:val="00D91971"/>
    <w:rsid w:val="00D95454"/>
    <w:rsid w:val="00DD4BAE"/>
    <w:rsid w:val="00DD6FE0"/>
    <w:rsid w:val="00E403BD"/>
    <w:rsid w:val="00E462AE"/>
    <w:rsid w:val="00E61A83"/>
    <w:rsid w:val="00E635A6"/>
    <w:rsid w:val="00E829A2"/>
    <w:rsid w:val="00EA57DA"/>
    <w:rsid w:val="00EB46B6"/>
    <w:rsid w:val="00EC06C6"/>
    <w:rsid w:val="00EC6C75"/>
    <w:rsid w:val="00ED13D5"/>
    <w:rsid w:val="00EF76C9"/>
    <w:rsid w:val="00F06044"/>
    <w:rsid w:val="00F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9AD2"/>
  <w15:docId w15:val="{5013BBB0-1F98-4BA1-A060-1B971200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158C8"/>
    <w:pPr>
      <w:spacing w:after="0" w:line="240" w:lineRule="auto"/>
      <w:ind w:left="993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58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158C8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58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6">
    <w:name w:val="Style6"/>
    <w:basedOn w:val="Normalny"/>
    <w:uiPriority w:val="99"/>
    <w:rsid w:val="00115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5">
    <w:name w:val="Font Style15"/>
    <w:uiPriority w:val="99"/>
    <w:rsid w:val="001158C8"/>
    <w:rPr>
      <w:rFonts w:ascii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C83"/>
    <w:rPr>
      <w:rFonts w:ascii="Segoe UI" w:eastAsia="Calibri" w:hAnsi="Segoe UI" w:cs="Segoe UI"/>
      <w:sz w:val="18"/>
      <w:szCs w:val="18"/>
    </w:rPr>
  </w:style>
  <w:style w:type="paragraph" w:customStyle="1" w:styleId="Styl">
    <w:name w:val="Styl"/>
    <w:rsid w:val="00B34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rsid w:val="0034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jszczecinski</dc:creator>
  <cp:lastModifiedBy>Marek Wacnik</cp:lastModifiedBy>
  <cp:revision>13</cp:revision>
  <cp:lastPrinted>2019-06-13T08:41:00Z</cp:lastPrinted>
  <dcterms:created xsi:type="dcterms:W3CDTF">2019-06-13T09:49:00Z</dcterms:created>
  <dcterms:modified xsi:type="dcterms:W3CDTF">2019-06-14T06:24:00Z</dcterms:modified>
</cp:coreProperties>
</file>